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94775" w14:textId="af947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 внесении изменений в Соглашение между Правительством Республики Казахстан и правительствами государств Бенилюкс об освобождении от визовых требований владельцев дипломатических паспортов от 2 марта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августа 2024 года № 712</w:t>
      </w:r>
    </w:p>
    <w:p>
      <w:pPr>
        <w:spacing w:after="0"/>
        <w:ind w:left="0"/>
        <w:jc w:val="left"/>
      </w:pP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</w:t>
      </w:r>
      <w:r>
        <w:rPr>
          <w:rFonts w:ascii="Times New Roman"/>
          <w:b w:val="false"/>
          <w:i w:val="false"/>
          <w:color w:val="000000"/>
          <w:sz w:val="28"/>
        </w:rPr>
        <w:t>Протокола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в Соглашение между Правительством Республики Казахстан и правительствами государств Бенилюкс об освобождении от визовых требований владельцев дипломатических паспортов от 2 марта 2015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Уполномочить Чрезвычайного и Полномочного Посла Республики Казахстан в Королевстве Бельгия Баймухана Маргулана Бахытовича подписать от имени Правительства Республики Казахстан Протокол о внесении изменений в Соглашение между Правительством Республики Казахстан и правительствами государств Бенилюкс об освобождении от визовых требований владельцев дипломатических паспортов от 2 марта 2015 года, разрешив вносить изменения и дополнения, не имеющие принципиального характера.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О. Бектенов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августа 2024 года № 712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</w:t>
      </w:r>
      <w:r>
        <w:br/>
      </w:r>
      <w:r>
        <w:rPr>
          <w:rFonts w:ascii="Times New Roman"/>
          <w:b/>
          <w:i w:val="false"/>
          <w:color w:val="000000"/>
        </w:rPr>
        <w:t>о внесении изменений в Соглашение между Правительством Республики Казахстан и правительствами государств Бенилюкс об освобождении от визовых требований владельцев дипломатических паспортов от 2 марта 2015 года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правительства государств Бенилюкс (далее вместе называемые "Стороны" и отдельно "Сторона"),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cсылаясь на Соглашение между Правительством Республики Казахстан и правительствами государств Бенилюкс об освобождении от визовых требований владельцев дипломатических паспортов от 2 марта 2015 года (далее – Соглашение);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намереваясь облегчить въезд гражданам Республики Казахстан и гражданам государств Бенилюкс, владельцам действительных служебных/официальных паспортов в соответствующие государства;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внести следующие изменения в Соглашение: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Соглашения изложить в следующей редакции: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"Соглашение между Правительством Республики Казахстан и правительствами государств Бенилюкс об освобождении от визовых требований владельцев дипломатических и служебных/официальных паспортов".</w:t>
      </w:r>
    </w:p>
    <w:bookmarkEnd w:id="7"/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третий преамбулы Соглашения изложить в следующей редакции: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"Намереваясь облегчить въезд гражданам Республики Казахстан и гражданам государств Бенилюкс, владельцам действительных дипломатических или действительных служебных/официальных паспортов;".</w:t>
      </w:r>
    </w:p>
    <w:bookmarkEnd w:id="10"/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1 и 2 статьи 3 Соглашения изложить в следующей редакции: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Граждане Республики Казахстан, владельцы действительных национальных дипломатических или национальных служебных паспортов, могут въезжать на территорию государств Бенилюкс без визы и оставаться на период, не превышающий 90 (девяносто) дней в течение каждого периода в 180 (сто восемьдесят) дней.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Граждане государств Бенилюкс, владельцы действительных национальных дипломатических или национальных официальных/служебных паспортов, могут въезжать на территорию Республики Казахстан без визы и оставаться на период, не превышающий 90 (девяносто) дней в течение каждого периода в 180 (сто восемьдесят) дней.".</w:t>
      </w:r>
    </w:p>
    <w:bookmarkEnd w:id="14"/>
    <w:bookmarkStart w:name="z2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статьи 4 Соглашения изложить в следующей редакции: 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"Граждане государства одной Стороны, назначенные в дипломатические представительства или консульские учреждения, или международные организации, расположенные в государстве другой Стороны, владеющие действительными национальными дипломатическими паспортами или действительными национальными служебными/официальными паспортами, могут въезжать, выезжать и оставаться на территории принимающей Стороны без виз в течение срока их аккредитации.".</w:t>
      </w:r>
    </w:p>
    <w:bookmarkEnd w:id="17"/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Статью 7 Соглашения изложить в следующей редакции: 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"Каждая Сторона обязуется принять на свою территорию в любое время и без формальностей лиц, въехавших на упомянутую территорию с действительным национальным дипломатическим паспортом или действительным национальным служебным/официальным паспортом, выданным властями государств Сторон.".</w:t>
      </w:r>
    </w:p>
    <w:bookmarkEnd w:id="20"/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Статью 8 Соглашения изложить в следующей редакции: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"Стороны по дипломатическим каналам передают образцы своих новых или измененных национальных дипломатических и служебных/официальных паспортов, а также детали касательно использования данных паспортов не позднее чем за 60 (шестьдесят) дней до их введения.".</w:t>
      </w:r>
    </w:p>
    <w:bookmarkEnd w:id="23"/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в первый день второго месяца с даты последнего уведомления, подтверждающего что все конституционные и законные требования для вступления его в силу были удовлетворены.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свидетельство чего, нижеподписавшиеся, полностью уполномоченные на это своими правительствами, подписывают Протокол.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___________ "_" _________ 2024 года в двух экземплярах на казахском, французском, голландском и английских языках, причем все тексты являются равно аутентичными. В случае расхождений между текстами текст на английском языке является превалирующим.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 Королевства Бельгия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 Королевства Нидерланды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 Великого Герцогства Люксембург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