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864" w14:textId="b107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2024 года № 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совершенный в Астане 20 мая 2024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правовому акту, не является официальным.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подписанный 9 сентября 2020 года,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состав консульского округа Генерального консульства Республики Казахстан в городе Астрахани: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территории Республики Адыгея, Республики Дагестан, Республики Ингушетия, Кабардино-Балкарской Республики, Республики Калмыкия, Карачаево-Черкесской Республики, Республики Северная Осетия-Алания, Чеченской Республики, Ростовской области, Краснодарского и Ставропольского краев;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территории Оренбургской, Самарской и Саратовской областей.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территорию Мангистауской области из состава консульского округа Генерального консульства Российской Федерации в городе Уральске.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20 мая 2024 года в двух экземплярах, каждый на казахском и русском языках, причем оба текста имеют одинаковую силу.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