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4f8f" w14:textId="17d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2024 года № 591.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 № 543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области связи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"разрешения, выдаваемые на деятельность"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виртуальному оператору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виртуальному оператору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4 — "разрешения, выдаваемые на деятельность с ограниченными ресурсами или с использованием квот"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выделении номеров, а также их изъятии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радиочастотного спектра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 Республики Казахстан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