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fdba" w14:textId="5aaf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516. Утратило силу постановлением Правительства Республики Казахстан от 24 октября 2024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2020 года № 568 "Об определении перечня товаров, подлежащих маркировке"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товаров, подлежащих маркировке, определенном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"***с 1 июля 2024 года – обязательная маркировка в отношении лекарственных средств, произведенных с 1 июля 2024 года, расфасованных в виде дозированных лекарственных форм (включая лекарственные средства в форме трансдермальных систем) или в формы, или упаковки для розничной продажи, за исключением лекарственных средств и вакцин, применяемых в ветеринарии;".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 и распространяется на отношения, возникшие с 1 июля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