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6d56" w14:textId="4916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8 октября 2019 года № 743 "Об утверждении Правил оказания гуманитарной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2024 года № 468.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2019 года № 743 "Об утверждении Правил оказания гуманитарной помощи"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гуманитарной помощи,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уполномоченная организация – организация, находящаяся в ведении центрального государственного органа Республики Казахстан или местного исполнительного органа, осуществляющая деятельность в соответствующей отрасли;";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орган в сфере таможенного дела обеспечивает проведение в первоочередном порядке таможенного администрирования и таможенного контроля в отношении товаров, ввозимых и вывозимых в качестве гуманитарной помощи;";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 случае рассмотрения и готовности оказать гуманитарную помощь Республике Казахстан или инициативного обращения из зарубежных стран и международных организаций об оказании гуманитарной помощи Республике Казахстан уполномоченный орган в сфере внешнеполитической деятельности в срок не более одного рабочего дня направляет в центральный государственный орган соответствующей отрасли информацию для выработки предложений по приему и распределению оказываемой Республике Казахстан гуманитарной помощи.";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Центральный государственный орган соответствующей отрасли в срок не более двух рабочих дней со дня получения информации уполномоченного органа в сфере внешнеполитической деятельности направляет в Правительство Республики Казахстан запрос на согласие в приеме и распределении гуманитарной помощи, оказываемой Республике Казахстан. В запросе указываются описание, характеристика, место поставки, соответствующая уполномоченная организация и предложения по распределению гуманитарной помощи, оказываемой Республике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По результатам рассмотрения запроса центрального государственного органа соответствующей отрасли Премьер-Министр Республики Казахстан или Заместитель Премьер-Министра Республики Казахстан соответствующей резолюцией согласовывают либо отказывают в приеме и распределении гуманитарной помощи, оказываемой Республике Казахстан.";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Уполномоченная организация осуществляет прием и распределение гуманитарной помощи с участием представителей соответствующего центрального государственного органа и (или) местных исполнительных органов.".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