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3233" w14:textId="3653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марта 2024 года № 187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2024 года № 444.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2024 года № 187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2024 год"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 на 2024 год, утвержденный указанным постановлением, дополнить строкой, порядковый номер 2,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проект по восстановлению автомобильных дорог общего пользования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951542362857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2033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450000000000 тенге (эквивалентно до 1000000000 долларов США)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