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7525" w14:textId="1a67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2024 года № 387.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Мангистауской области путем включения в территорию Мангистауской области земель между исходными линиями для отсчета ширины территориальных вод (моря) Республики Казахстан на Каспийском море и внешним пределом территориальных вод (моря) Республики Казахстан шириной двенадцать морских миль общей площадью 1638837,5075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Мангистауской области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 № 387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Мангистауской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Мангистауской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Мангистауской области обозначены следующим образом: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Мангистауской области проходит по действующим границам территорий административного подчинения Атырауской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северо-восточная граница проходит по действующим границам территорий административного подчинения Актюбинской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казахстанско-туркменской государственной границе;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юго-восточная граница проходит по казахстанско-узбекской государственной границе;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внешнему пределу территориальных вод (моря) Республики Казахстан на Каспийском море.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земель, входящих в административно-территориальное подчинение Мангистауской области, между исходными линиями для отсчета ширины территориальных вод (моря) Республики Казахстан на Каспийском море и внешним пределом территориальных вод (моря) Республики Казахстан шириной двенадцать морских миль Каспийского моря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 границы области до двенадцати морских миль между исходными линиями для отсчета ширины и внешнего предела территориальных вод (моря) по Мангистауской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1638837,5075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площадь от границы области до двенадцати морских миль между исходными линиями для отсчета ширины и внешнего предела территориальных вод (моря) по городу 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87171,2282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площадь от границы области до двенадцати морских миль между исходными линиями для отсчета ширины и внешнего предела территориальных вод (моря) по Бейнеускому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81805,1200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площадь от границы области до двенадцати морских миль между исходными линиями для отсчета ширины и внешнего предела территориальных вод (моря) по Каракиянскому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513287,6044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площадь от границы области до двенадцати морских миль между исходными линиями для отсчета ширины и внешнего предела территориальных вод (моря) по Мангистаускому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150105,7313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площадь от границы области до двенадцати морских миль между исходными линиями для отсчета ширины и внешнего предела территориальных вод (моря) по Мунайлинскому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49808,5611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площадь от границы области до двенадцати морских миль между исходными линиями для отсчета ширины и внешнего предела территориальных вод (моря) по Тупкараганскому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756659,2625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