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7525" w14:textId="1a67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2024 года № 387.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административно-территориальном устройстве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Мангистауской области путем включения в территорию Мангистауской области земель между исходными линиями для отсчета ширины территориальных вод (моря) Республики Казахстан на Каспийском море и внешним пределом территориальных вод (моря) Республики Казахстан шириной двенадцать морских миль общей площадью 1638837,5075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Акимату Мангистауской области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 387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 Мангистауской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границ Мангистауской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Мангистауской области обозначены следующим образом: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Мангистауской области проходит по действующим границам территорий административного подчинения Атырауской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северо-восточная граница проходит по действующим границам территорий административного подчинения Актюбинской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по казахстанско-туркменской государственной границе;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юго-восточная граница проходит по казахстанско-узбекской государственной границе;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внешнему пределу территориальных вод (моря) Республики Казахстан на Каспийском море.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Экспликация земель, входящих в административно-территориальное подчинение Мангистауской области, между исходными линиями для отсчета ширины территориальных вод (моря) Республики Казахстан на Каспийском море и внешним пределом территориальных вод (моря) Республики Казахстан шириной двенадцать морских миль Каспийского моря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 границы области до двенадцати морских миль между исходными линиями для отсчета ширины и внешнего предела территориальных вод (моря) по Мангистауской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1638837,5075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площадь от границы области до двенадцати морских миль между исходными линиями для отсчета ширины и внешнего предела территориальных вод (моря) по городу Актау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87171,2282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площадь от границы области до двенадцати морских миль между исходными линиями для отсчета ширины и внешнего предела территориальных вод (моря) по Бейнеускому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81805,1200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площадь от границы области до двенадцати морских миль между исходными линиями для отсчета ширины и внешнего предела территориальных вод (моря) по Каракиянскому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513287,6044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площадь от границы области до двенадцати морских миль между исходными линиями для отсчета ширины и внешнего предела территориальных вод (моря) по Мангистаускому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150105,7313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площадь от границы области до двенадцати морских миль между исходными линиями для отсчета ширины и внешнего предела территориальных вод (моря) по Мунайлинскому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49808,5611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площадь от границы области до двенадцати морских миль между исходными линиями для отсчета ширины и внешнего предела территориальных вод (моря) по Тупкараганскому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756659,2625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