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4262" w14:textId="ec74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 июля 2019 года № 471 "Об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2024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471 "Об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