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0d5" w14:textId="b02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2024 года № 348.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срок до 1 июля текущего финансового года в целях выбора исполнителя отечественные товаропроизводители, отечественные поставщики работ, услуг, включенные в реестр, и уполномоченная организация представляют в адрес уполномоченного органа или получателей, когда средства у получателей, конкурсную документацию – плановые калькуляции в соответствии с Правилами ценообразования.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товаропроизводители, отечественные поставщики работ, услуг, включенные в реестр, специализирующиеся на производстве вещевого и специального имущества, средств индивидуальной защиты, в срок до 1 июля текущего финансового года представляют в адрес получателей образцы заявляемой продукции для осуществления проверки на соответствие продукции требованиям технического задания с приложением документов, подтверждающих качество используемого сырья.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заявляемой продукции регистрируются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отечественными товаропроизводителями, отечественными поставщиками работ, услуг, включенными в реестр, плановых калькуляций является подтверждением их согласия и возможности осуществить поставку продукции оборонного заказа с соблюдением условий, предусмотренных в техническом задании.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плановых калькуляций предоставлять альтернативные технические задания запрещается.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выбора исполнителя, когда средства у уполномоченного органа, создается (создаются) конкурсная (конкурсные) комиссия (комиссии) уполномоченного органа (далее – комиссия по выбору исполнителей).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комиссию по выбору исполнителей включаются представители (специалисты) получателя, имеющие специальные познания по направлению деятельности.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утверждения образцов вещевого и специального имущества, средств индивидуальной защиты и проверки их на соответствие требованиям технического задания создается комиссия из числа представителей получателя.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(комиссий) по утверждению образцов вещевого и специального имущества, средств индивидуальной защиты и порядок еҰ работы определяются получателем.";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Комиссия по утверждению образцов вещевого и специального имущества, средств индивидуальной защиты в срок до 15 августа текущего финансового года утверждает образцы вещевого и специального имущества, средств индивидуальной защиты и проверяет их на соответствие требованиям технического задания.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 августа текущего финансового года при выявлении комиссией несоответствия образцов вещевого и специального имущества, средств индивидуальной защиты требованиям технического задания получатель письменно уведомляет организацию о необходимости устранения выявленных несоответствий.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пяти рабочих дней со дня получения уведомления письменно уведомляет получателя об устранении выявленных недостатков с приложением образцов. При непредставлении в установленные сроки доработанных образцов для рассмотрения комиссией представленные плановые калькуляции организации не вскрываются.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20 августа текущего финансового года получатель, когда средства у уполномоченного органа, направляет в адрес уполномоченного органа акт об утверждении образцов.";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 Выбор исполнителей производится на конкурсной основе уполномоченным органом или получателем, когда средства у получателя, из числа организаций, включенных в реестр.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вещевому и специальному имуществу, средствам индивидуальной защиты выбор исполнителей осуществляется среди тех организаций, включенных в реестр, чьи образцы были утверждены комиссией по утверждению образцов вещевого и специального имущества, средств индивидуальной защиты.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процедуры выбора исполнителей государственного оборонного заказа на заседании комиссии по выбору исполнителей при вскрытии конвертов (ценовых предложений) с аудио-, видеофиксацией и подписании членами комиссии протокола заседания вправе присутствовать представители организаций оборонно-промышленного комплекса, участвующие в конкурсе.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представившие плановые калькуляции с целью выбора исполнителей, уведомляются по электронной почте за 5 календарных дней о предстоящей процедуре выбора исполнителей с указанием даты, времени и места.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конвертов с плановыми калькуляциями проводится комиссией по выбору исполнителей в день, время и месте, которые были указаны в уведомлении организациям, в присутствии простого большинства членов комиссии по выбору исполнителей.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работы со сведениями, составляющими государственные секреты, в рамках конкретного мероприятия оборонного заказа учитывается наличие у организации, включенной в реестр, разрешения на проведение работ с использованием сведений, составляющих государственные секреты.";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исключительных случаях в целях решения задач Президента Республики Казахстан, Совета Безопасности или Республиканского оперативного штаба Республики Казахстан при появлении внезапно возникших угроз, возникновении чрезвычайных ситуаций, введении чрезвычайного положения, решении задач, связанных с обеспечением безопасности и правопорядка в государстве, а также поддержании боевой готовности Вооруженных Сил, других войск и воинских формирований Республики Казахстан уполномоченный орган, когда средства у уполномоченного органа, и получатели, когда средства у получателей, процедуры по выбору исполнителей оборонного заказа проводят по мере необходимости.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процедуры выбора исполнителя принимается комиссией по выбору исполнителей.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плановые калькуляции представляются в течение пяти рабочих дней со дня получения соответствующего запроса уполномоченного органа или получателя.";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При лишении и/или снижении объемов и количества производственных помещений на правах собственности или аренды, технологического оборудования на правах собственности, квалифицированных специалистов, необходимых для производства продукции оборонного заказа, организация, включенная в реестр, в течение двадцати календарных дней уведомляет об этом уполномоченный орган с приложением соответствующих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включенная в реестр, по своему усмотрению уведомляет уполномоченный орган об увеличении объемов и/или количества производственных помещений, в том числе на правах долгосрочной аренды сроком не менее трех лет, технологического оборудования на правах собственности и квалифицированных специалистов, необходимых для производства продукции оборонного заказа.".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