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40d5" w14:textId="b024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2024 года № 348.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срок до 1 июля текущего финансового года в целях выбора исполнителя отечественные товаропроизводители, отечественные поставщики работ, услуг, включенные в реестр, и уполномоченная организация представляют в адрес уполномоченного органа или получателей, когда средства у получателей, конкурсную документацию – плановые калькуляции в соответствии с Правилами ценообразования.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Отечественные товаропроизводители, отечественные поставщики работ, услуг, включенные в реестр, специализирующиеся на производстве вещевого и специального имущества, средств индивидуальной защиты, в срок до 1 июля текущего финансового года представляют в адрес получателей образцы заявляемой продукции для осуществления проверки на соответствие продукции требованиям технического задания с приложением документов, подтверждающих качество используемого сырья.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заявляемой продукции регистрируются в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отечественными товаропроизводителями, отечественными поставщиками работ, услуг, включенными в реестр, плановых калькуляций является подтверждением их согласия и возможности осуществить поставку продукции оборонного заказа с соблюдением условий, предусмотренных в техническом задании.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плановых калькуляций предоставлять альтернативные технические задания запрещается.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выбора исполнителя, когда средства у уполномоченного органа, создается (создаются) конкурсная (конкурсные) комиссия (комиссии) уполномоченного органа (далее – комиссия по выбору исполнителей).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комиссию по выбору исполнителей включаются представители (специалисты) получателя, имеющие специальные познания по направлению деятельности.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утверждения образцов вещевого и специального имущества, средств индивидуальной защиты и проверки их на соответствие требованиям технического задания создается комиссия из числа представителей получателя.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(комиссий) по утверждению образцов вещевого и специального имущества, средств индивидуальной защиты и порядок еҰ работы определяются получателем.";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Комиссия по утверждению образцов вещевого и специального имущества, средств индивидуальной защиты в срок до 15 августа текущего финансового года утверждает образцы вещевого и специального имущества, средств индивидуальной защиты и проверяет их на соответствие требованиям технического задания.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 августа текущего финансового года при выявлении комиссией несоответствия образцов вещевого и специального имущества, средств индивидуальной защиты требованиям технического задания получатель письменно уведомляет организацию о необходимости устранения выявленных несоответствий.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пяти рабочих дней со дня получения уведомления письменно уведомляет получателя об устранении выявленных недостатков с приложением образцов. При непредставлении в установленные сроки доработанных образцов для рассмотрения комиссией представленные плановые калькуляции организации не вскрываются.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20 августа текущего финансового года получатель, когда средства у уполномоченного органа, направляет в адрес уполномоченного органа акт об утверждении образцов.";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 Выбор исполнителей производится на конкурсной основе уполномоченным органом или получателем, когда средства у получателя, из числа организаций, включенных в реестр.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вещевому и специальному имуществу, средствам индивидуальной защиты выбор исполнителей осуществляется среди тех организаций, включенных в реестр, чьи образцы были утверждены комиссией по утверждению образцов вещевого и специального имущества, средств индивидуальной защиты.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процедуры выбора исполнителей государственного оборонного заказа на заседании комиссии по выбору исполнителей при вскрытии конвертов (ценовых предложений) с аудио-, видеофиксацией и подписании членами комиссии протокола заседания вправе присутствовать представители организаций оборонно-промышленного комплекса, участвующие в конкурсе.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представившие плановые калькуляции с целью выбора исполнителей, уведомляются по электронной почте за 5 календарных дней о предстоящей процедуре выбора исполнителей с указанием даты, времени и места.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конвертов с плановыми калькуляциями проводится комиссией по выбору исполнителей в день, время и месте, которые были указаны в уведомлении организациям, в присутствии простого большинства членов комиссии по выбору исполнителей.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работы со сведениями, составляющими государственные секреты, в рамках конкретного мероприятия оборонного заказа учитывается наличие у организации, включенной в реестр, разрешения на проведение работ с использованием сведений, составляющих государственные секреты.";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исключительных случаях в целях решения задач Президента Республики Казахстан, Совета Безопасности или Республиканского оперативного штаба Республики Казахстан при появлении внезапно возникших угроз, возникновении чрезвычайных ситуаций, введении чрезвычайного положения, решении задач, связанных с обеспечением безопасности и правопорядка в государстве, а также поддержании боевой готовности Вооруженных Сил, других войск и воинских формирований Республики Казахстан уполномоченный орган, когда средства у уполномоченного органа, и получатели, когда средства у получателей, процедуры по выбору исполнителей оборонного заказа проводят по мере необходимости.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процедуры выбора исполнителя принимается комиссией по выбору исполнителей.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плановые калькуляции представляются в течение пяти рабочих дней со дня получения соответствующего запроса уполномоченного органа или получателя.";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При лишении и/или снижении объемов и количества производственных помещений на правах собственности или аренды, технологического оборудования на правах собственности, квалифицированных специалистов, необходимых для производства продукции оборонного заказа, организация, включенная в реестр, в течение двадцати календарных дней уведомляет об этом уполномоченный орган с приложением соответствующих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включенная в реестр, по своему усмотрению уведомляет уполномоченный орган об увеличении объемов и/или количества производственных помещений, в том числе на правах долгосрочной аренды сроком не менее трех лет, технологического оборудования на правах собственности и квалифицированных специалистов, необходимых для производства продукции оборонного заказа.".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