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b980" w14:textId="19fb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Республики Армения о международном автомобильном сообщении от 6 ноября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2024 года № 278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и дополнений в Соглашение между Правительством Республики Казахстан и Правительством Республики Армения о международном автомобильном сообщении от 6 ноября 2006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транспорта Республики Казахстан Карабаева Марата Каримжановича подписать от имени Правительства Республики Казахстан Протокол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Армения о международном автомобильном сообщении от 6 ноября 2006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2024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Соглашение между Правительством Республики Казахстан и Правительством Республики Армения о международном автомобильном сообщении от 6 ноября 2006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Армения,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Армения о международном автомобильном сообщении от 6 ноября 2006 года (далее – Соглашение) и необходимостью дальнейшего развития сотрудничества между государствами Сторон в области международного автомобильного сообщения,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 и дополнения: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а)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"а) "компетентные органы":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Министерство транспорта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совместно с Министерством внутренних дел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армянской Стороны – Министерство территориального управления и инфраструктур Республики Армения;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статей 6, 10 и 14 – совместно с Министерством внутренних дел Республики Армения.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или функций вышеназванных компетентных органов Стороны будут своевременно уведомлены по дипломатическим каналам.";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з) следующего содержания: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"з) каботажная автомобильная перевозка грузов – перевозка грузов автомобильным транспортом, осуществляемая перевозчиком, зарегистрированным на территории одного государства-члена, между двумя пунктами, расположенными на территории другого государства-члена.";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грузов осуществляются автотранспортными средствами без наличия разрешения: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 государствами Сторон;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транзитом по территориям государств обеих Сторон.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Разрешение также не требуется при перегоне к месту назначения порожних автотранспортных средств без отличительных знаков, имеющих временные (транзитные) номера регистрации.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Перевозки грузов в/из третьего государства, за исключением перевозок, между государствами – членами Евразийского экономического союза, осуществляются автотранспортными средствами на основании разрешений, выдаваемых компетентными органами государств Сторон.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Разрешения на проезд тяжеловесного и (или) крупногабаритного автотранспортного средства с грузом или без груза или автотранспортного средства с опасным грузом, а также иные документы на автотранспортное средство, предусмотренные законодательством государств Сторон и (или) правом Евразийского экономического союза, могут иметь форму электронного документа.";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 и 4 следующего содержания: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Перевозчики государства одной Стороны, осуществляющие пассажирские и грузовые перевозки на территории государства другой Стороны, освобождаются на взаимной основе от налогов, сборов и платежей, связанных с владением транспортными средствами и их использованием на территории государства другой Стороны.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Указанное в пункте 3 настоящей статьи освобождение не относится к сборам и платежам, взимаемым в соответствии с законодательством каждого из государств Сторон и на недискриминационной основе в счет возмещения вреда, причиняемого автомобильным дорогам транспортными средствами, а также за использование автомобильных дорог, мостов и тоннелей на платной основе.".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дипломатическим путем последнего письменного уведомления о выполнении Сторонами внутригосударственных процедур, необходимых для вступления его в силу.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со дня прекращения действия Соглашения.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"_____" _____________20___ года, в двух экземплярах, каждый на казахском, армянском и русском языках, причем все тексты имеют одинаковую силу.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Протокола предпочтение будет отдаваться тексту на русском языке.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