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fc0e" w14:textId="dd0f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31 января 2018 года № 36 "Об утверждении Правил проведения дактилоскопической и геномной регистрации"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апреля 2024 года № 246. Утратило силу постановлением Правительства Республики Казахстан от 8 ноября 2024 года № 938.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08.11.2024 </w:t>
      </w:r>
      <w:r>
        <w:rPr>
          <w:rFonts w:ascii="Times New Roman"/>
          <w:b w:val="false"/>
          <w:i w:val="false"/>
          <w:color w:val="ff0000"/>
          <w:sz w:val="28"/>
        </w:rPr>
        <w:t>№ 938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января 2018 года № 36 "Об утверждении Правил проведения дактилоскопической и геномной регистрации"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дактилоскопической и геномной регистрации,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 граждан Республики Казахстан, обратившихся для получения удостоверения личности и (или) паспорта гражданина Республики Казахстан впервые, а также для их восстановления либо замены, с их согласия;";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"3) иностранцев и лиц без гражданства, достигших шестнадцатилетнего возраста:</w:t>
      </w:r>
    </w:p>
    <w:bookmarkEnd w:id="5"/>
    <w:bookmarkStart w:name="z12" w:id="6"/>
    <w:p>
      <w:pPr>
        <w:spacing w:after="0"/>
        <w:ind w:left="0"/>
        <w:jc w:val="both"/>
      </w:pPr>
      <w:r>
        <w:rPr>
          <w:rFonts w:ascii="Times New Roman"/>
          <w:b w:val="false"/>
          <w:i w:val="false"/>
          <w:color w:val="000000"/>
          <w:sz w:val="28"/>
        </w:rPr>
        <w:t>
      обратившихся для получения разрешения на временное или постоянное проживание в Республике Казахстан;</w:t>
      </w:r>
    </w:p>
    <w:bookmarkEnd w:id="6"/>
    <w:bookmarkStart w:name="z13" w:id="7"/>
    <w:p>
      <w:pPr>
        <w:spacing w:after="0"/>
        <w:ind w:left="0"/>
        <w:jc w:val="both"/>
      </w:pPr>
      <w:r>
        <w:rPr>
          <w:rFonts w:ascii="Times New Roman"/>
          <w:b w:val="false"/>
          <w:i w:val="false"/>
          <w:color w:val="000000"/>
          <w:sz w:val="28"/>
        </w:rPr>
        <w:t>
      при оформлении впервые, а также в случаях восстановления, замены:</w:t>
      </w:r>
    </w:p>
    <w:bookmarkEnd w:id="7"/>
    <w:bookmarkStart w:name="z14" w:id="8"/>
    <w:p>
      <w:pPr>
        <w:spacing w:after="0"/>
        <w:ind w:left="0"/>
        <w:jc w:val="both"/>
      </w:pPr>
      <w:r>
        <w:rPr>
          <w:rFonts w:ascii="Times New Roman"/>
          <w:b w:val="false"/>
          <w:i w:val="false"/>
          <w:color w:val="000000"/>
          <w:sz w:val="28"/>
        </w:rPr>
        <w:t>
      вида на жительство иностранца в Республике Казахстан;</w:t>
      </w:r>
    </w:p>
    <w:bookmarkEnd w:id="8"/>
    <w:bookmarkStart w:name="z15" w:id="9"/>
    <w:p>
      <w:pPr>
        <w:spacing w:after="0"/>
        <w:ind w:left="0"/>
        <w:jc w:val="both"/>
      </w:pPr>
      <w:r>
        <w:rPr>
          <w:rFonts w:ascii="Times New Roman"/>
          <w:b w:val="false"/>
          <w:i w:val="false"/>
          <w:color w:val="000000"/>
          <w:sz w:val="28"/>
        </w:rPr>
        <w:t>
      удостоверения лица без гражданства;</w:t>
      </w:r>
    </w:p>
    <w:bookmarkEnd w:id="9"/>
    <w:bookmarkStart w:name="z16" w:id="10"/>
    <w:p>
      <w:pPr>
        <w:spacing w:after="0"/>
        <w:ind w:left="0"/>
        <w:jc w:val="both"/>
      </w:pPr>
      <w:r>
        <w:rPr>
          <w:rFonts w:ascii="Times New Roman"/>
          <w:b w:val="false"/>
          <w:i w:val="false"/>
          <w:color w:val="000000"/>
          <w:sz w:val="28"/>
        </w:rPr>
        <w:t>
      удостоверения беженца;</w:t>
      </w:r>
    </w:p>
    <w:bookmarkEnd w:id="10"/>
    <w:bookmarkStart w:name="z17" w:id="11"/>
    <w:p>
      <w:pPr>
        <w:spacing w:after="0"/>
        <w:ind w:left="0"/>
        <w:jc w:val="both"/>
      </w:pPr>
      <w:r>
        <w:rPr>
          <w:rFonts w:ascii="Times New Roman"/>
          <w:b w:val="false"/>
          <w:i w:val="false"/>
          <w:color w:val="000000"/>
          <w:sz w:val="28"/>
        </w:rPr>
        <w:t>
      проездного документа;";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xml:space="preserve">
      "6. Уполномоченный государственный орган в области внешнеполитической деятельности осуществляет сбор дактилоскопической информации граждан Республики Казахстан, а также детей в возрасте от двенадцати до шестнадцати лет в порядке, установленном </w:t>
      </w:r>
      <w:r>
        <w:rPr>
          <w:rFonts w:ascii="Times New Roman"/>
          <w:b w:val="false"/>
          <w:i w:val="false"/>
          <w:color w:val="000000"/>
          <w:sz w:val="28"/>
        </w:rPr>
        <w:t>пунктом 10</w:t>
      </w:r>
      <w:r>
        <w:rPr>
          <w:rFonts w:ascii="Times New Roman"/>
          <w:b w:val="false"/>
          <w:i w:val="false"/>
          <w:color w:val="000000"/>
          <w:sz w:val="28"/>
        </w:rPr>
        <w:t xml:space="preserve"> настоящих Правил, при оформлении паспорта гражданина Республики Казахстан в загранучреждениях Республики Казахстан с их согласия.";</w:t>
      </w:r>
    </w:p>
    <w:bookmarkEnd w:id="12"/>
    <w:bookmarkStart w:name="z20" w:id="13"/>
    <w:p>
      <w:pPr>
        <w:spacing w:after="0"/>
        <w:ind w:left="0"/>
        <w:jc w:val="both"/>
      </w:pPr>
      <w:r>
        <w:rPr>
          <w:rFonts w:ascii="Times New Roman"/>
          <w:b w:val="false"/>
          <w:i w:val="false"/>
          <w:color w:val="000000"/>
          <w:sz w:val="28"/>
        </w:rPr>
        <w:t>
      дополнить пунктом 6-1 следующего содержания:</w:t>
      </w:r>
    </w:p>
    <w:bookmarkEnd w:id="13"/>
    <w:bookmarkStart w:name="z21" w:id="14"/>
    <w:p>
      <w:pPr>
        <w:spacing w:after="0"/>
        <w:ind w:left="0"/>
        <w:jc w:val="both"/>
      </w:pPr>
      <w:r>
        <w:rPr>
          <w:rFonts w:ascii="Times New Roman"/>
          <w:b w:val="false"/>
          <w:i w:val="false"/>
          <w:color w:val="000000"/>
          <w:sz w:val="28"/>
        </w:rPr>
        <w:t>
      "6-1. Уполномоченный государственный орган в области внешнеполитической деятельности, органы внутренних дел в соответствии с их компетенцией осуществляют сбор дактилоскопической информации иностранцев и лиц без гражданства, достигших шестнадцатилетнего возраста, при оформлении виз Республики Казахстан.";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"7. Органы внутренних дел, национальной безопасности в соответствии с их компетенцией осуществляют сбор дактилоскопической информации иностранцев и лиц без гражданства, достигших шестнадцатилетнего возраста, выдворяемых за пределы Республики Казахстан либо подпадающих под действие международных договоров о реадмиссии, ратифицированных Республикой Казахстан.</w:t>
      </w:r>
    </w:p>
    <w:bookmarkEnd w:id="15"/>
    <w:bookmarkStart w:name="z24" w:id="16"/>
    <w:p>
      <w:pPr>
        <w:spacing w:after="0"/>
        <w:ind w:left="0"/>
        <w:jc w:val="both"/>
      </w:pPr>
      <w:r>
        <w:rPr>
          <w:rFonts w:ascii="Times New Roman"/>
          <w:b w:val="false"/>
          <w:i w:val="false"/>
          <w:color w:val="000000"/>
          <w:sz w:val="28"/>
        </w:rPr>
        <w:t>
      8. Дактилоскопическая регистрация граждан Республики Казахстан, иностранцев и лиц без гражданства, достигших шестнадцатилетнего возраста, в отношении которых принято решение о выдаче удостоверения личности моряка Республики Казахстан, осуществляется уполномоченным государственным органом в области транспорта в соответствии с законодательством Республики Казахстан.";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и </w:t>
      </w:r>
      <w:r>
        <w:rPr>
          <w:rFonts w:ascii="Times New Roman"/>
          <w:b w:val="false"/>
          <w:i w:val="false"/>
          <w:color w:val="000000"/>
          <w:sz w:val="28"/>
        </w:rPr>
        <w:t>14-2</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"13. Материальный носитель с дактилоскопической информацией граждан Республики Казахстан, иностранцев и лиц без гражданства при оформлении документов, удостоверяющих личность, содержит следующие сведения:</w:t>
      </w:r>
    </w:p>
    <w:bookmarkEnd w:id="17"/>
    <w:bookmarkStart w:name="z27" w:id="18"/>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w:t>
      </w:r>
    </w:p>
    <w:bookmarkEnd w:id="18"/>
    <w:bookmarkStart w:name="z28" w:id="19"/>
    <w:p>
      <w:pPr>
        <w:spacing w:after="0"/>
        <w:ind w:left="0"/>
        <w:jc w:val="both"/>
      </w:pPr>
      <w:r>
        <w:rPr>
          <w:rFonts w:ascii="Times New Roman"/>
          <w:b w:val="false"/>
          <w:i w:val="false"/>
          <w:color w:val="000000"/>
          <w:sz w:val="28"/>
        </w:rPr>
        <w:t>
      2) дату и место рождения;</w:t>
      </w:r>
    </w:p>
    <w:bookmarkEnd w:id="19"/>
    <w:bookmarkStart w:name="z29" w:id="20"/>
    <w:p>
      <w:pPr>
        <w:spacing w:after="0"/>
        <w:ind w:left="0"/>
        <w:jc w:val="both"/>
      </w:pPr>
      <w:r>
        <w:rPr>
          <w:rFonts w:ascii="Times New Roman"/>
          <w:b w:val="false"/>
          <w:i w:val="false"/>
          <w:color w:val="000000"/>
          <w:sz w:val="28"/>
        </w:rPr>
        <w:t>
      3) пол;</w:t>
      </w:r>
    </w:p>
    <w:bookmarkEnd w:id="20"/>
    <w:bookmarkStart w:name="z30" w:id="21"/>
    <w:p>
      <w:pPr>
        <w:spacing w:after="0"/>
        <w:ind w:left="0"/>
        <w:jc w:val="both"/>
      </w:pPr>
      <w:r>
        <w:rPr>
          <w:rFonts w:ascii="Times New Roman"/>
          <w:b w:val="false"/>
          <w:i w:val="false"/>
          <w:color w:val="000000"/>
          <w:sz w:val="28"/>
        </w:rPr>
        <w:t>
      4) национальную принадлежность (по желанию владельца);</w:t>
      </w:r>
    </w:p>
    <w:bookmarkEnd w:id="21"/>
    <w:bookmarkStart w:name="z31" w:id="22"/>
    <w:p>
      <w:pPr>
        <w:spacing w:after="0"/>
        <w:ind w:left="0"/>
        <w:jc w:val="both"/>
      </w:pPr>
      <w:r>
        <w:rPr>
          <w:rFonts w:ascii="Times New Roman"/>
          <w:b w:val="false"/>
          <w:i w:val="false"/>
          <w:color w:val="000000"/>
          <w:sz w:val="28"/>
        </w:rPr>
        <w:t>
      5) гражданство;</w:t>
      </w:r>
    </w:p>
    <w:bookmarkEnd w:id="22"/>
    <w:bookmarkStart w:name="z32" w:id="23"/>
    <w:p>
      <w:pPr>
        <w:spacing w:after="0"/>
        <w:ind w:left="0"/>
        <w:jc w:val="both"/>
      </w:pPr>
      <w:r>
        <w:rPr>
          <w:rFonts w:ascii="Times New Roman"/>
          <w:b w:val="false"/>
          <w:i w:val="false"/>
          <w:color w:val="000000"/>
          <w:sz w:val="28"/>
        </w:rPr>
        <w:t>
      6) фотографию;</w:t>
      </w:r>
    </w:p>
    <w:bookmarkEnd w:id="23"/>
    <w:bookmarkStart w:name="z33" w:id="24"/>
    <w:p>
      <w:pPr>
        <w:spacing w:after="0"/>
        <w:ind w:left="0"/>
        <w:jc w:val="both"/>
      </w:pPr>
      <w:r>
        <w:rPr>
          <w:rFonts w:ascii="Times New Roman"/>
          <w:b w:val="false"/>
          <w:i w:val="false"/>
          <w:color w:val="000000"/>
          <w:sz w:val="28"/>
        </w:rPr>
        <w:t>
      7) информацию об особенностях строения папиллярных узоров десяти пальцев рук;</w:t>
      </w:r>
    </w:p>
    <w:bookmarkEnd w:id="24"/>
    <w:bookmarkStart w:name="z34" w:id="25"/>
    <w:p>
      <w:pPr>
        <w:spacing w:after="0"/>
        <w:ind w:left="0"/>
        <w:jc w:val="both"/>
      </w:pPr>
      <w:r>
        <w:rPr>
          <w:rFonts w:ascii="Times New Roman"/>
          <w:b w:val="false"/>
          <w:i w:val="false"/>
          <w:color w:val="000000"/>
          <w:sz w:val="28"/>
        </w:rPr>
        <w:t>
      8) номер, дату выдачи, срок действия документа, удостоверяющего личность;</w:t>
      </w:r>
    </w:p>
    <w:bookmarkEnd w:id="25"/>
    <w:bookmarkStart w:name="z35" w:id="26"/>
    <w:p>
      <w:pPr>
        <w:spacing w:after="0"/>
        <w:ind w:left="0"/>
        <w:jc w:val="both"/>
      </w:pPr>
      <w:r>
        <w:rPr>
          <w:rFonts w:ascii="Times New Roman"/>
          <w:b w:val="false"/>
          <w:i w:val="false"/>
          <w:color w:val="000000"/>
          <w:sz w:val="28"/>
        </w:rPr>
        <w:t>
      9) подпись владельца документа;</w:t>
      </w:r>
    </w:p>
    <w:bookmarkEnd w:id="26"/>
    <w:bookmarkStart w:name="z36" w:id="27"/>
    <w:p>
      <w:pPr>
        <w:spacing w:after="0"/>
        <w:ind w:left="0"/>
        <w:jc w:val="both"/>
      </w:pPr>
      <w:r>
        <w:rPr>
          <w:rFonts w:ascii="Times New Roman"/>
          <w:b w:val="false"/>
          <w:i w:val="false"/>
          <w:color w:val="000000"/>
          <w:sz w:val="28"/>
        </w:rPr>
        <w:t>
      10) индивидуальный идентификационный номер (при его наличии);</w:t>
      </w:r>
    </w:p>
    <w:bookmarkEnd w:id="27"/>
    <w:bookmarkStart w:name="z37" w:id="28"/>
    <w:p>
      <w:pPr>
        <w:spacing w:after="0"/>
        <w:ind w:left="0"/>
        <w:jc w:val="both"/>
      </w:pPr>
      <w:r>
        <w:rPr>
          <w:rFonts w:ascii="Times New Roman"/>
          <w:b w:val="false"/>
          <w:i w:val="false"/>
          <w:color w:val="000000"/>
          <w:sz w:val="28"/>
        </w:rPr>
        <w:t>
      11) дату и основание проведения дактилоскопической регистрации;</w:t>
      </w:r>
    </w:p>
    <w:bookmarkEnd w:id="28"/>
    <w:bookmarkStart w:name="z38" w:id="29"/>
    <w:p>
      <w:pPr>
        <w:spacing w:after="0"/>
        <w:ind w:left="0"/>
        <w:jc w:val="both"/>
      </w:pPr>
      <w:r>
        <w:rPr>
          <w:rFonts w:ascii="Times New Roman"/>
          <w:b w:val="false"/>
          <w:i w:val="false"/>
          <w:color w:val="000000"/>
          <w:sz w:val="28"/>
        </w:rPr>
        <w:t>
      12) наименование органа, выдавшего документ;</w:t>
      </w:r>
    </w:p>
    <w:bookmarkEnd w:id="29"/>
    <w:bookmarkStart w:name="z39" w:id="30"/>
    <w:p>
      <w:pPr>
        <w:spacing w:after="0"/>
        <w:ind w:left="0"/>
        <w:jc w:val="both"/>
      </w:pPr>
      <w:r>
        <w:rPr>
          <w:rFonts w:ascii="Times New Roman"/>
          <w:b w:val="false"/>
          <w:i w:val="false"/>
          <w:color w:val="000000"/>
          <w:sz w:val="28"/>
        </w:rPr>
        <w:t>
      13) фамилию, имя, отчество (если оно указано в документе, удостоверяющем личность) лица, осуществившего дактилоскопическую регистрацию.</w:t>
      </w:r>
    </w:p>
    <w:bookmarkEnd w:id="30"/>
    <w:bookmarkStart w:name="z40" w:id="31"/>
    <w:p>
      <w:pPr>
        <w:spacing w:after="0"/>
        <w:ind w:left="0"/>
        <w:jc w:val="both"/>
      </w:pPr>
      <w:r>
        <w:rPr>
          <w:rFonts w:ascii="Times New Roman"/>
          <w:b w:val="false"/>
          <w:i w:val="false"/>
          <w:color w:val="000000"/>
          <w:sz w:val="28"/>
        </w:rPr>
        <w:t>
      14. Материальный носитель с дактилоскопической информацией иностранцев и лиц без гражданства при оформлении виз Республики Казахстан содержит следующие сведения:</w:t>
      </w:r>
    </w:p>
    <w:bookmarkEnd w:id="31"/>
    <w:bookmarkStart w:name="z41" w:id="32"/>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w:t>
      </w:r>
    </w:p>
    <w:bookmarkEnd w:id="32"/>
    <w:bookmarkStart w:name="z42" w:id="33"/>
    <w:p>
      <w:pPr>
        <w:spacing w:after="0"/>
        <w:ind w:left="0"/>
        <w:jc w:val="both"/>
      </w:pPr>
      <w:r>
        <w:rPr>
          <w:rFonts w:ascii="Times New Roman"/>
          <w:b w:val="false"/>
          <w:i w:val="false"/>
          <w:color w:val="000000"/>
          <w:sz w:val="28"/>
        </w:rPr>
        <w:t>
      2) дату рождения;</w:t>
      </w:r>
    </w:p>
    <w:bookmarkEnd w:id="33"/>
    <w:bookmarkStart w:name="z43" w:id="34"/>
    <w:p>
      <w:pPr>
        <w:spacing w:after="0"/>
        <w:ind w:left="0"/>
        <w:jc w:val="both"/>
      </w:pPr>
      <w:r>
        <w:rPr>
          <w:rFonts w:ascii="Times New Roman"/>
          <w:b w:val="false"/>
          <w:i w:val="false"/>
          <w:color w:val="000000"/>
          <w:sz w:val="28"/>
        </w:rPr>
        <w:t>
      3) пол;</w:t>
      </w:r>
    </w:p>
    <w:bookmarkEnd w:id="34"/>
    <w:bookmarkStart w:name="z44" w:id="35"/>
    <w:p>
      <w:pPr>
        <w:spacing w:after="0"/>
        <w:ind w:left="0"/>
        <w:jc w:val="both"/>
      </w:pPr>
      <w:r>
        <w:rPr>
          <w:rFonts w:ascii="Times New Roman"/>
          <w:b w:val="false"/>
          <w:i w:val="false"/>
          <w:color w:val="000000"/>
          <w:sz w:val="28"/>
        </w:rPr>
        <w:t>
      4) информацию об особенностях строения папиллярных узоров десяти пальцев рук;</w:t>
      </w:r>
    </w:p>
    <w:bookmarkEnd w:id="35"/>
    <w:bookmarkStart w:name="z45" w:id="36"/>
    <w:p>
      <w:pPr>
        <w:spacing w:after="0"/>
        <w:ind w:left="0"/>
        <w:jc w:val="both"/>
      </w:pPr>
      <w:r>
        <w:rPr>
          <w:rFonts w:ascii="Times New Roman"/>
          <w:b w:val="false"/>
          <w:i w:val="false"/>
          <w:color w:val="000000"/>
          <w:sz w:val="28"/>
        </w:rPr>
        <w:t>
      5) гражданство;</w:t>
      </w:r>
    </w:p>
    <w:bookmarkEnd w:id="36"/>
    <w:bookmarkStart w:name="z46" w:id="37"/>
    <w:p>
      <w:pPr>
        <w:spacing w:after="0"/>
        <w:ind w:left="0"/>
        <w:jc w:val="both"/>
      </w:pPr>
      <w:r>
        <w:rPr>
          <w:rFonts w:ascii="Times New Roman"/>
          <w:b w:val="false"/>
          <w:i w:val="false"/>
          <w:color w:val="000000"/>
          <w:sz w:val="28"/>
        </w:rPr>
        <w:t>
      6) фотографию;</w:t>
      </w:r>
    </w:p>
    <w:bookmarkEnd w:id="37"/>
    <w:bookmarkStart w:name="z47" w:id="38"/>
    <w:p>
      <w:pPr>
        <w:spacing w:after="0"/>
        <w:ind w:left="0"/>
        <w:jc w:val="both"/>
      </w:pPr>
      <w:r>
        <w:rPr>
          <w:rFonts w:ascii="Times New Roman"/>
          <w:b w:val="false"/>
          <w:i w:val="false"/>
          <w:color w:val="000000"/>
          <w:sz w:val="28"/>
        </w:rPr>
        <w:t>
      7) номер, дату выдачи, срок действия документа, удостоверяющего личность;</w:t>
      </w:r>
    </w:p>
    <w:bookmarkEnd w:id="38"/>
    <w:bookmarkStart w:name="z48" w:id="39"/>
    <w:p>
      <w:pPr>
        <w:spacing w:after="0"/>
        <w:ind w:left="0"/>
        <w:jc w:val="both"/>
      </w:pPr>
      <w:r>
        <w:rPr>
          <w:rFonts w:ascii="Times New Roman"/>
          <w:b w:val="false"/>
          <w:i w:val="false"/>
          <w:color w:val="000000"/>
          <w:sz w:val="28"/>
        </w:rPr>
        <w:t>
      8) дату выдачи, срок действия визы;</w:t>
      </w:r>
    </w:p>
    <w:bookmarkEnd w:id="39"/>
    <w:bookmarkStart w:name="z49" w:id="40"/>
    <w:p>
      <w:pPr>
        <w:spacing w:after="0"/>
        <w:ind w:left="0"/>
        <w:jc w:val="both"/>
      </w:pPr>
      <w:r>
        <w:rPr>
          <w:rFonts w:ascii="Times New Roman"/>
          <w:b w:val="false"/>
          <w:i w:val="false"/>
          <w:color w:val="000000"/>
          <w:sz w:val="28"/>
        </w:rPr>
        <w:t>
      9) дату и основание проведения дактилоскопической регистрации;</w:t>
      </w:r>
    </w:p>
    <w:bookmarkEnd w:id="40"/>
    <w:bookmarkStart w:name="z50" w:id="41"/>
    <w:p>
      <w:pPr>
        <w:spacing w:after="0"/>
        <w:ind w:left="0"/>
        <w:jc w:val="both"/>
      </w:pPr>
      <w:r>
        <w:rPr>
          <w:rFonts w:ascii="Times New Roman"/>
          <w:b w:val="false"/>
          <w:i w:val="false"/>
          <w:color w:val="000000"/>
          <w:sz w:val="28"/>
        </w:rPr>
        <w:t>
      10) наименование органа, выдавшего визу;</w:t>
      </w:r>
    </w:p>
    <w:bookmarkEnd w:id="41"/>
    <w:bookmarkStart w:name="z51" w:id="42"/>
    <w:p>
      <w:pPr>
        <w:spacing w:after="0"/>
        <w:ind w:left="0"/>
        <w:jc w:val="both"/>
      </w:pPr>
      <w:r>
        <w:rPr>
          <w:rFonts w:ascii="Times New Roman"/>
          <w:b w:val="false"/>
          <w:i w:val="false"/>
          <w:color w:val="000000"/>
          <w:sz w:val="28"/>
        </w:rPr>
        <w:t>
      11) фамилию, имя, отчество (если оно указано в документе, удостоверяющем личность) лица, осуществившего дактилоскопическую регистрацию.</w:t>
      </w:r>
    </w:p>
    <w:bookmarkEnd w:id="42"/>
    <w:bookmarkStart w:name="z52" w:id="43"/>
    <w:p>
      <w:pPr>
        <w:spacing w:after="0"/>
        <w:ind w:left="0"/>
        <w:jc w:val="both"/>
      </w:pPr>
      <w:r>
        <w:rPr>
          <w:rFonts w:ascii="Times New Roman"/>
          <w:b w:val="false"/>
          <w:i w:val="false"/>
          <w:color w:val="000000"/>
          <w:sz w:val="28"/>
        </w:rPr>
        <w:t>
      14-1. Материальный носитель с дактилоскопической информацией иностранцев и лиц без гражданства при выдаче разрешения на временное проживание в Республике Казахстан содержит следующие сведения:</w:t>
      </w:r>
    </w:p>
    <w:bookmarkEnd w:id="43"/>
    <w:bookmarkStart w:name="z53" w:id="44"/>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w:t>
      </w:r>
    </w:p>
    <w:bookmarkEnd w:id="44"/>
    <w:bookmarkStart w:name="z54" w:id="45"/>
    <w:p>
      <w:pPr>
        <w:spacing w:after="0"/>
        <w:ind w:left="0"/>
        <w:jc w:val="both"/>
      </w:pPr>
      <w:r>
        <w:rPr>
          <w:rFonts w:ascii="Times New Roman"/>
          <w:b w:val="false"/>
          <w:i w:val="false"/>
          <w:color w:val="000000"/>
          <w:sz w:val="28"/>
        </w:rPr>
        <w:t>
      2) дату рождения;</w:t>
      </w:r>
    </w:p>
    <w:bookmarkEnd w:id="45"/>
    <w:bookmarkStart w:name="z55" w:id="46"/>
    <w:p>
      <w:pPr>
        <w:spacing w:after="0"/>
        <w:ind w:left="0"/>
        <w:jc w:val="both"/>
      </w:pPr>
      <w:r>
        <w:rPr>
          <w:rFonts w:ascii="Times New Roman"/>
          <w:b w:val="false"/>
          <w:i w:val="false"/>
          <w:color w:val="000000"/>
          <w:sz w:val="28"/>
        </w:rPr>
        <w:t>
      3) пол;</w:t>
      </w:r>
    </w:p>
    <w:bookmarkEnd w:id="46"/>
    <w:bookmarkStart w:name="z56" w:id="47"/>
    <w:p>
      <w:pPr>
        <w:spacing w:after="0"/>
        <w:ind w:left="0"/>
        <w:jc w:val="both"/>
      </w:pPr>
      <w:r>
        <w:rPr>
          <w:rFonts w:ascii="Times New Roman"/>
          <w:b w:val="false"/>
          <w:i w:val="false"/>
          <w:color w:val="000000"/>
          <w:sz w:val="28"/>
        </w:rPr>
        <w:t>
      4) информацию об особенностях строения папиллярных узоров десяти пальцев и ладоней обеих рук;</w:t>
      </w:r>
    </w:p>
    <w:bookmarkEnd w:id="47"/>
    <w:bookmarkStart w:name="z57" w:id="48"/>
    <w:p>
      <w:pPr>
        <w:spacing w:after="0"/>
        <w:ind w:left="0"/>
        <w:jc w:val="both"/>
      </w:pPr>
      <w:r>
        <w:rPr>
          <w:rFonts w:ascii="Times New Roman"/>
          <w:b w:val="false"/>
          <w:i w:val="false"/>
          <w:color w:val="000000"/>
          <w:sz w:val="28"/>
        </w:rPr>
        <w:t>
      5) гражданство;</w:t>
      </w:r>
    </w:p>
    <w:bookmarkEnd w:id="48"/>
    <w:bookmarkStart w:name="z58" w:id="49"/>
    <w:p>
      <w:pPr>
        <w:spacing w:after="0"/>
        <w:ind w:left="0"/>
        <w:jc w:val="both"/>
      </w:pPr>
      <w:r>
        <w:rPr>
          <w:rFonts w:ascii="Times New Roman"/>
          <w:b w:val="false"/>
          <w:i w:val="false"/>
          <w:color w:val="000000"/>
          <w:sz w:val="28"/>
        </w:rPr>
        <w:t>
      6) фотографию;</w:t>
      </w:r>
    </w:p>
    <w:bookmarkEnd w:id="49"/>
    <w:bookmarkStart w:name="z59" w:id="50"/>
    <w:p>
      <w:pPr>
        <w:spacing w:after="0"/>
        <w:ind w:left="0"/>
        <w:jc w:val="both"/>
      </w:pPr>
      <w:r>
        <w:rPr>
          <w:rFonts w:ascii="Times New Roman"/>
          <w:b w:val="false"/>
          <w:i w:val="false"/>
          <w:color w:val="000000"/>
          <w:sz w:val="28"/>
        </w:rPr>
        <w:t>
      7) адрес места постоянного проживания за рубежом;</w:t>
      </w:r>
    </w:p>
    <w:bookmarkEnd w:id="50"/>
    <w:bookmarkStart w:name="z60" w:id="51"/>
    <w:p>
      <w:pPr>
        <w:spacing w:after="0"/>
        <w:ind w:left="0"/>
        <w:jc w:val="both"/>
      </w:pPr>
      <w:r>
        <w:rPr>
          <w:rFonts w:ascii="Times New Roman"/>
          <w:b w:val="false"/>
          <w:i w:val="false"/>
          <w:color w:val="000000"/>
          <w:sz w:val="28"/>
        </w:rPr>
        <w:t>
      8) адрес места временного проживания в Республике Казахстан;</w:t>
      </w:r>
    </w:p>
    <w:bookmarkEnd w:id="51"/>
    <w:bookmarkStart w:name="z61" w:id="52"/>
    <w:p>
      <w:pPr>
        <w:spacing w:after="0"/>
        <w:ind w:left="0"/>
        <w:jc w:val="both"/>
      </w:pPr>
      <w:r>
        <w:rPr>
          <w:rFonts w:ascii="Times New Roman"/>
          <w:b w:val="false"/>
          <w:i w:val="false"/>
          <w:color w:val="000000"/>
          <w:sz w:val="28"/>
        </w:rPr>
        <w:t>
      9) адрес принимающей стороны;</w:t>
      </w:r>
    </w:p>
    <w:bookmarkEnd w:id="52"/>
    <w:bookmarkStart w:name="z62" w:id="53"/>
    <w:p>
      <w:pPr>
        <w:spacing w:after="0"/>
        <w:ind w:left="0"/>
        <w:jc w:val="both"/>
      </w:pPr>
      <w:r>
        <w:rPr>
          <w:rFonts w:ascii="Times New Roman"/>
          <w:b w:val="false"/>
          <w:i w:val="false"/>
          <w:color w:val="000000"/>
          <w:sz w:val="28"/>
        </w:rPr>
        <w:t>
      10) номер, дату выдачи, срок действия документа, удостоверяющего личность;</w:t>
      </w:r>
    </w:p>
    <w:bookmarkEnd w:id="53"/>
    <w:bookmarkStart w:name="z63" w:id="54"/>
    <w:p>
      <w:pPr>
        <w:spacing w:after="0"/>
        <w:ind w:left="0"/>
        <w:jc w:val="both"/>
      </w:pPr>
      <w:r>
        <w:rPr>
          <w:rFonts w:ascii="Times New Roman"/>
          <w:b w:val="false"/>
          <w:i w:val="false"/>
          <w:color w:val="000000"/>
          <w:sz w:val="28"/>
        </w:rPr>
        <w:t>
      11) дату и основание проведения дактилоскопической регистрации;</w:t>
      </w:r>
    </w:p>
    <w:bookmarkEnd w:id="54"/>
    <w:bookmarkStart w:name="z64" w:id="55"/>
    <w:p>
      <w:pPr>
        <w:spacing w:after="0"/>
        <w:ind w:left="0"/>
        <w:jc w:val="both"/>
      </w:pPr>
      <w:r>
        <w:rPr>
          <w:rFonts w:ascii="Times New Roman"/>
          <w:b w:val="false"/>
          <w:i w:val="false"/>
          <w:color w:val="000000"/>
          <w:sz w:val="28"/>
        </w:rPr>
        <w:t>
      12) фамилию, имя, отчество (если оно указано в документе, удостоверяющем личность) лица, осуществившего дактилоскопическую регистрацию.</w:t>
      </w:r>
    </w:p>
    <w:bookmarkEnd w:id="55"/>
    <w:bookmarkStart w:name="z65" w:id="56"/>
    <w:p>
      <w:pPr>
        <w:spacing w:after="0"/>
        <w:ind w:left="0"/>
        <w:jc w:val="both"/>
      </w:pPr>
      <w:r>
        <w:rPr>
          <w:rFonts w:ascii="Times New Roman"/>
          <w:b w:val="false"/>
          <w:i w:val="false"/>
          <w:color w:val="000000"/>
          <w:sz w:val="28"/>
        </w:rPr>
        <w:t>
      14-2. Материальный носитель с дактилоскопической информацией иностранцев и лиц без гражданства, выдворяемых за пределы Республики Казахстан либо подпадающих под действие международных договоров о реадмиссии, ратифицированных Республикой Казахстан, содержит следующие сведения:</w:t>
      </w:r>
    </w:p>
    <w:bookmarkEnd w:id="56"/>
    <w:bookmarkStart w:name="z66" w:id="57"/>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w:t>
      </w:r>
    </w:p>
    <w:bookmarkEnd w:id="57"/>
    <w:bookmarkStart w:name="z67" w:id="58"/>
    <w:p>
      <w:pPr>
        <w:spacing w:after="0"/>
        <w:ind w:left="0"/>
        <w:jc w:val="both"/>
      </w:pPr>
      <w:r>
        <w:rPr>
          <w:rFonts w:ascii="Times New Roman"/>
          <w:b w:val="false"/>
          <w:i w:val="false"/>
          <w:color w:val="000000"/>
          <w:sz w:val="28"/>
        </w:rPr>
        <w:t>
      2) дату рождения;</w:t>
      </w:r>
    </w:p>
    <w:bookmarkEnd w:id="58"/>
    <w:bookmarkStart w:name="z68" w:id="59"/>
    <w:p>
      <w:pPr>
        <w:spacing w:after="0"/>
        <w:ind w:left="0"/>
        <w:jc w:val="both"/>
      </w:pPr>
      <w:r>
        <w:rPr>
          <w:rFonts w:ascii="Times New Roman"/>
          <w:b w:val="false"/>
          <w:i w:val="false"/>
          <w:color w:val="000000"/>
          <w:sz w:val="28"/>
        </w:rPr>
        <w:t>
      3) пол;</w:t>
      </w:r>
    </w:p>
    <w:bookmarkEnd w:id="59"/>
    <w:bookmarkStart w:name="z69" w:id="60"/>
    <w:p>
      <w:pPr>
        <w:spacing w:after="0"/>
        <w:ind w:left="0"/>
        <w:jc w:val="both"/>
      </w:pPr>
      <w:r>
        <w:rPr>
          <w:rFonts w:ascii="Times New Roman"/>
          <w:b w:val="false"/>
          <w:i w:val="false"/>
          <w:color w:val="000000"/>
          <w:sz w:val="28"/>
        </w:rPr>
        <w:t>
      4) информацию об особенностях строения папиллярных узоров десяти пальцев и ладоней обеих рук;</w:t>
      </w:r>
    </w:p>
    <w:bookmarkEnd w:id="60"/>
    <w:bookmarkStart w:name="z70" w:id="61"/>
    <w:p>
      <w:pPr>
        <w:spacing w:after="0"/>
        <w:ind w:left="0"/>
        <w:jc w:val="both"/>
      </w:pPr>
      <w:r>
        <w:rPr>
          <w:rFonts w:ascii="Times New Roman"/>
          <w:b w:val="false"/>
          <w:i w:val="false"/>
          <w:color w:val="000000"/>
          <w:sz w:val="28"/>
        </w:rPr>
        <w:t>
      5) гражданство;</w:t>
      </w:r>
    </w:p>
    <w:bookmarkEnd w:id="61"/>
    <w:bookmarkStart w:name="z71" w:id="62"/>
    <w:p>
      <w:pPr>
        <w:spacing w:after="0"/>
        <w:ind w:left="0"/>
        <w:jc w:val="both"/>
      </w:pPr>
      <w:r>
        <w:rPr>
          <w:rFonts w:ascii="Times New Roman"/>
          <w:b w:val="false"/>
          <w:i w:val="false"/>
          <w:color w:val="000000"/>
          <w:sz w:val="28"/>
        </w:rPr>
        <w:t>
      6) фотографию;</w:t>
      </w:r>
    </w:p>
    <w:bookmarkEnd w:id="62"/>
    <w:bookmarkStart w:name="z72" w:id="63"/>
    <w:p>
      <w:pPr>
        <w:spacing w:after="0"/>
        <w:ind w:left="0"/>
        <w:jc w:val="both"/>
      </w:pPr>
      <w:r>
        <w:rPr>
          <w:rFonts w:ascii="Times New Roman"/>
          <w:b w:val="false"/>
          <w:i w:val="false"/>
          <w:color w:val="000000"/>
          <w:sz w:val="28"/>
        </w:rPr>
        <w:t>
      7) номер, дату выдачи, срок действия документа, удостоверяющего личность;</w:t>
      </w:r>
    </w:p>
    <w:bookmarkEnd w:id="63"/>
    <w:bookmarkStart w:name="z73" w:id="64"/>
    <w:p>
      <w:pPr>
        <w:spacing w:after="0"/>
        <w:ind w:left="0"/>
        <w:jc w:val="both"/>
      </w:pPr>
      <w:r>
        <w:rPr>
          <w:rFonts w:ascii="Times New Roman"/>
          <w:b w:val="false"/>
          <w:i w:val="false"/>
          <w:color w:val="000000"/>
          <w:sz w:val="28"/>
        </w:rPr>
        <w:t>
      8) дату и основание проведения дактилоскопической регистрации;</w:t>
      </w:r>
    </w:p>
    <w:bookmarkEnd w:id="64"/>
    <w:bookmarkStart w:name="z74" w:id="65"/>
    <w:p>
      <w:pPr>
        <w:spacing w:after="0"/>
        <w:ind w:left="0"/>
        <w:jc w:val="both"/>
      </w:pPr>
      <w:r>
        <w:rPr>
          <w:rFonts w:ascii="Times New Roman"/>
          <w:b w:val="false"/>
          <w:i w:val="false"/>
          <w:color w:val="000000"/>
          <w:sz w:val="28"/>
        </w:rPr>
        <w:t>
      9) фамилию, имя, отчество (если оно указано в документе, удостоверяющем личность) лица, осуществившего дактилоскопическую регистрацию;</w:t>
      </w:r>
    </w:p>
    <w:bookmarkEnd w:id="65"/>
    <w:bookmarkStart w:name="z75" w:id="66"/>
    <w:p>
      <w:pPr>
        <w:spacing w:after="0"/>
        <w:ind w:left="0"/>
        <w:jc w:val="both"/>
      </w:pPr>
      <w:r>
        <w:rPr>
          <w:rFonts w:ascii="Times New Roman"/>
          <w:b w:val="false"/>
          <w:i w:val="false"/>
          <w:color w:val="000000"/>
          <w:sz w:val="28"/>
        </w:rPr>
        <w:t>
      10) дату и основания выдворения за пределы Республики Казахстан (вступившего в законную силу приговора или решения суда);</w:t>
      </w:r>
    </w:p>
    <w:bookmarkEnd w:id="66"/>
    <w:bookmarkStart w:name="z76" w:id="67"/>
    <w:p>
      <w:pPr>
        <w:spacing w:after="0"/>
        <w:ind w:left="0"/>
        <w:jc w:val="both"/>
      </w:pPr>
      <w:r>
        <w:rPr>
          <w:rFonts w:ascii="Times New Roman"/>
          <w:b w:val="false"/>
          <w:i w:val="false"/>
          <w:color w:val="000000"/>
          <w:sz w:val="28"/>
        </w:rPr>
        <w:t>
      11) дату, до истечения которой судом установлен запрет на въезд на территорию Республики Казахстан.";</w:t>
      </w:r>
    </w:p>
    <w:bookmarkEnd w:id="67"/>
    <w:bookmarkStart w:name="z77" w:id="68"/>
    <w:p>
      <w:pPr>
        <w:spacing w:after="0"/>
        <w:ind w:left="0"/>
        <w:jc w:val="both"/>
      </w:pPr>
      <w:r>
        <w:rPr>
          <w:rFonts w:ascii="Times New Roman"/>
          <w:b w:val="false"/>
          <w:i w:val="false"/>
          <w:color w:val="000000"/>
          <w:sz w:val="28"/>
        </w:rPr>
        <w:t>
      дополнить пунктом 14-3 следующего содержания:</w:t>
      </w:r>
    </w:p>
    <w:bookmarkEnd w:id="68"/>
    <w:bookmarkStart w:name="z78" w:id="69"/>
    <w:p>
      <w:pPr>
        <w:spacing w:after="0"/>
        <w:ind w:left="0"/>
        <w:jc w:val="both"/>
      </w:pPr>
      <w:r>
        <w:rPr>
          <w:rFonts w:ascii="Times New Roman"/>
          <w:b w:val="false"/>
          <w:i w:val="false"/>
          <w:color w:val="000000"/>
          <w:sz w:val="28"/>
        </w:rPr>
        <w:t>
      "14-3. Материальный носитель с дактилоскопической информацией иностранцев и лиц без гражданства при оформлении разрешения на постоянное проживание в Республике Казахстан содержит следующие сведения:</w:t>
      </w:r>
    </w:p>
    <w:bookmarkEnd w:id="69"/>
    <w:bookmarkStart w:name="z79" w:id="70"/>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w:t>
      </w:r>
    </w:p>
    <w:bookmarkEnd w:id="70"/>
    <w:bookmarkStart w:name="z80" w:id="71"/>
    <w:p>
      <w:pPr>
        <w:spacing w:after="0"/>
        <w:ind w:left="0"/>
        <w:jc w:val="both"/>
      </w:pPr>
      <w:r>
        <w:rPr>
          <w:rFonts w:ascii="Times New Roman"/>
          <w:b w:val="false"/>
          <w:i w:val="false"/>
          <w:color w:val="000000"/>
          <w:sz w:val="28"/>
        </w:rPr>
        <w:t>
      2) дату рождения;</w:t>
      </w:r>
    </w:p>
    <w:bookmarkEnd w:id="71"/>
    <w:bookmarkStart w:name="z81" w:id="72"/>
    <w:p>
      <w:pPr>
        <w:spacing w:after="0"/>
        <w:ind w:left="0"/>
        <w:jc w:val="both"/>
      </w:pPr>
      <w:r>
        <w:rPr>
          <w:rFonts w:ascii="Times New Roman"/>
          <w:b w:val="false"/>
          <w:i w:val="false"/>
          <w:color w:val="000000"/>
          <w:sz w:val="28"/>
        </w:rPr>
        <w:t>
      3) пол;</w:t>
      </w:r>
    </w:p>
    <w:bookmarkEnd w:id="72"/>
    <w:bookmarkStart w:name="z82" w:id="73"/>
    <w:p>
      <w:pPr>
        <w:spacing w:after="0"/>
        <w:ind w:left="0"/>
        <w:jc w:val="both"/>
      </w:pPr>
      <w:r>
        <w:rPr>
          <w:rFonts w:ascii="Times New Roman"/>
          <w:b w:val="false"/>
          <w:i w:val="false"/>
          <w:color w:val="000000"/>
          <w:sz w:val="28"/>
        </w:rPr>
        <w:t>
      4) информацию об особенностях строения папиллярных узоров десяти пальцев и ладоней обеих рук;</w:t>
      </w:r>
    </w:p>
    <w:bookmarkEnd w:id="73"/>
    <w:bookmarkStart w:name="z83" w:id="74"/>
    <w:p>
      <w:pPr>
        <w:spacing w:after="0"/>
        <w:ind w:left="0"/>
        <w:jc w:val="both"/>
      </w:pPr>
      <w:r>
        <w:rPr>
          <w:rFonts w:ascii="Times New Roman"/>
          <w:b w:val="false"/>
          <w:i w:val="false"/>
          <w:color w:val="000000"/>
          <w:sz w:val="28"/>
        </w:rPr>
        <w:t>
      5) гражданство;</w:t>
      </w:r>
    </w:p>
    <w:bookmarkEnd w:id="74"/>
    <w:bookmarkStart w:name="z84" w:id="75"/>
    <w:p>
      <w:pPr>
        <w:spacing w:after="0"/>
        <w:ind w:left="0"/>
        <w:jc w:val="both"/>
      </w:pPr>
      <w:r>
        <w:rPr>
          <w:rFonts w:ascii="Times New Roman"/>
          <w:b w:val="false"/>
          <w:i w:val="false"/>
          <w:color w:val="000000"/>
          <w:sz w:val="28"/>
        </w:rPr>
        <w:t>
      6) фотографию;</w:t>
      </w:r>
    </w:p>
    <w:bookmarkEnd w:id="75"/>
    <w:bookmarkStart w:name="z85" w:id="76"/>
    <w:p>
      <w:pPr>
        <w:spacing w:after="0"/>
        <w:ind w:left="0"/>
        <w:jc w:val="both"/>
      </w:pPr>
      <w:r>
        <w:rPr>
          <w:rFonts w:ascii="Times New Roman"/>
          <w:b w:val="false"/>
          <w:i w:val="false"/>
          <w:color w:val="000000"/>
          <w:sz w:val="28"/>
        </w:rPr>
        <w:t>
      7) номер, дату выдачи, срок действия документа, удостоверяющего личность;</w:t>
      </w:r>
    </w:p>
    <w:bookmarkEnd w:id="76"/>
    <w:bookmarkStart w:name="z86" w:id="77"/>
    <w:p>
      <w:pPr>
        <w:spacing w:after="0"/>
        <w:ind w:left="0"/>
        <w:jc w:val="both"/>
      </w:pPr>
      <w:r>
        <w:rPr>
          <w:rFonts w:ascii="Times New Roman"/>
          <w:b w:val="false"/>
          <w:i w:val="false"/>
          <w:color w:val="000000"/>
          <w:sz w:val="28"/>
        </w:rPr>
        <w:t>
      8) дату и основание проведения дактилоскопической регистрации;</w:t>
      </w:r>
    </w:p>
    <w:bookmarkEnd w:id="77"/>
    <w:bookmarkStart w:name="z87" w:id="78"/>
    <w:p>
      <w:pPr>
        <w:spacing w:after="0"/>
        <w:ind w:left="0"/>
        <w:jc w:val="both"/>
      </w:pPr>
      <w:r>
        <w:rPr>
          <w:rFonts w:ascii="Times New Roman"/>
          <w:b w:val="false"/>
          <w:i w:val="false"/>
          <w:color w:val="000000"/>
          <w:sz w:val="28"/>
        </w:rPr>
        <w:t>
      9) фамилию, имя, отчество (если оно указано в документе, удостоверяющем личность) лица, осуществившего дактилоскопическую регистрацию;</w:t>
      </w:r>
    </w:p>
    <w:bookmarkEnd w:id="78"/>
    <w:bookmarkStart w:name="z88" w:id="79"/>
    <w:p>
      <w:pPr>
        <w:spacing w:after="0"/>
        <w:ind w:left="0"/>
        <w:jc w:val="both"/>
      </w:pPr>
      <w:r>
        <w:rPr>
          <w:rFonts w:ascii="Times New Roman"/>
          <w:b w:val="false"/>
          <w:i w:val="false"/>
          <w:color w:val="000000"/>
          <w:sz w:val="28"/>
        </w:rPr>
        <w:t>
      10) дату выдачи, срок действия визы, разрешения на временное проживание;</w:t>
      </w:r>
    </w:p>
    <w:bookmarkEnd w:id="79"/>
    <w:bookmarkStart w:name="z89" w:id="80"/>
    <w:p>
      <w:pPr>
        <w:spacing w:after="0"/>
        <w:ind w:left="0"/>
        <w:jc w:val="both"/>
      </w:pPr>
      <w:r>
        <w:rPr>
          <w:rFonts w:ascii="Times New Roman"/>
          <w:b w:val="false"/>
          <w:i w:val="false"/>
          <w:color w:val="000000"/>
          <w:sz w:val="28"/>
        </w:rPr>
        <w:t>
      11) адрес места планируемого постоянного проживания;</w:t>
      </w:r>
    </w:p>
    <w:bookmarkEnd w:id="80"/>
    <w:bookmarkStart w:name="z90" w:id="81"/>
    <w:p>
      <w:pPr>
        <w:spacing w:after="0"/>
        <w:ind w:left="0"/>
        <w:jc w:val="both"/>
      </w:pPr>
      <w:r>
        <w:rPr>
          <w:rFonts w:ascii="Times New Roman"/>
          <w:b w:val="false"/>
          <w:i w:val="false"/>
          <w:color w:val="000000"/>
          <w:sz w:val="28"/>
        </w:rPr>
        <w:t>
      12) наименование органа, рассматривающего ходатайство на постоянное место жительства.";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 </w:t>
      </w:r>
    </w:p>
    <w:bookmarkStart w:name="z92" w:id="82"/>
    <w:p>
      <w:pPr>
        <w:spacing w:after="0"/>
        <w:ind w:left="0"/>
        <w:jc w:val="both"/>
      </w:pPr>
      <w:r>
        <w:rPr>
          <w:rFonts w:ascii="Times New Roman"/>
          <w:b w:val="false"/>
          <w:i w:val="false"/>
          <w:color w:val="000000"/>
          <w:sz w:val="28"/>
        </w:rPr>
        <w:t>
      "21. При наличии у иностранцев и лиц без гражданства, подлежащих выдворению за пределы Республики Казахстан либо подпадающих под действие международных договоров о реадмиссии, ратифицированных Республикой Казахстан, физических недостатков (отсутствие всех пальцев на обеих руках или папиллярных узоров на ногтевых фалангах всех пальцев обеих рук) дактилоскопирование осуществляется по ладоням рук.</w:t>
      </w:r>
    </w:p>
    <w:bookmarkEnd w:id="82"/>
    <w:bookmarkStart w:name="z93" w:id="83"/>
    <w:p>
      <w:pPr>
        <w:spacing w:after="0"/>
        <w:ind w:left="0"/>
        <w:jc w:val="both"/>
      </w:pPr>
      <w:r>
        <w:rPr>
          <w:rFonts w:ascii="Times New Roman"/>
          <w:b w:val="false"/>
          <w:i w:val="false"/>
          <w:color w:val="000000"/>
          <w:sz w:val="28"/>
        </w:rPr>
        <w:t>
      Иностранцы и лица без гражданства освобождаются от дактилоскопической регистрации и процедуры подтверждения личности по дактилоскопической информации при пересечении Государственной границы Республики Казахстан в случае отсутствия всех пальцев или кистей на обеих руках.";</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21-2</w:t>
      </w:r>
      <w:r>
        <w:rPr>
          <w:rFonts w:ascii="Times New Roman"/>
          <w:b w:val="false"/>
          <w:i w:val="false"/>
          <w:color w:val="000000"/>
          <w:sz w:val="28"/>
        </w:rPr>
        <w:t xml:space="preserve"> изложить в следующей редакции:</w:t>
      </w:r>
    </w:p>
    <w:bookmarkStart w:name="z95" w:id="84"/>
    <w:p>
      <w:pPr>
        <w:spacing w:after="0"/>
        <w:ind w:left="0"/>
        <w:jc w:val="both"/>
      </w:pPr>
      <w:r>
        <w:rPr>
          <w:rFonts w:ascii="Times New Roman"/>
          <w:b w:val="false"/>
          <w:i w:val="false"/>
          <w:color w:val="000000"/>
          <w:sz w:val="28"/>
        </w:rPr>
        <w:t xml:space="preserve">
      "21-2. Перед началом процедуры документирования сотрудник миграционной службы спрашивает у гражданина Республики Казахстан о желании пройти дактилоскопическую регистрацию. </w:t>
      </w:r>
    </w:p>
    <w:bookmarkEnd w:id="84"/>
    <w:bookmarkStart w:name="z96" w:id="85"/>
    <w:p>
      <w:pPr>
        <w:spacing w:after="0"/>
        <w:ind w:left="0"/>
        <w:jc w:val="both"/>
      </w:pPr>
      <w:r>
        <w:rPr>
          <w:rFonts w:ascii="Times New Roman"/>
          <w:b w:val="false"/>
          <w:i w:val="false"/>
          <w:color w:val="000000"/>
          <w:sz w:val="28"/>
        </w:rPr>
        <w:t xml:space="preserve">
      Гражданин Республики Казахстан в устной форме сообщает сотруднику миграционной службы о желании либо отказе от дактилоскопической регистрации. </w:t>
      </w:r>
    </w:p>
    <w:bookmarkEnd w:id="85"/>
    <w:bookmarkStart w:name="z97" w:id="86"/>
    <w:p>
      <w:pPr>
        <w:spacing w:after="0"/>
        <w:ind w:left="0"/>
        <w:jc w:val="both"/>
      </w:pPr>
      <w:r>
        <w:rPr>
          <w:rFonts w:ascii="Times New Roman"/>
          <w:b w:val="false"/>
          <w:i w:val="false"/>
          <w:color w:val="000000"/>
          <w:sz w:val="28"/>
        </w:rPr>
        <w:t xml:space="preserve">
      Если гражданин Республики Казахстан изъявил желание пройти дактилоскопическую регистрацию, сотрудник миграционной службы формирует в ППО заявку на ее прохождение. </w:t>
      </w:r>
    </w:p>
    <w:bookmarkEnd w:id="86"/>
    <w:bookmarkStart w:name="z98" w:id="87"/>
    <w:p>
      <w:pPr>
        <w:spacing w:after="0"/>
        <w:ind w:left="0"/>
        <w:jc w:val="both"/>
      </w:pPr>
      <w:r>
        <w:rPr>
          <w:rFonts w:ascii="Times New Roman"/>
          <w:b w:val="false"/>
          <w:i w:val="false"/>
          <w:color w:val="000000"/>
          <w:sz w:val="28"/>
        </w:rPr>
        <w:t>
      При отказе гражданина Республики Казахстан от прохождения дактилоскопической регистрации сотрудник миграционной службы также осуществляет документирование в ППО.</w:t>
      </w:r>
    </w:p>
    <w:bookmarkEnd w:id="87"/>
    <w:bookmarkStart w:name="z99" w:id="88"/>
    <w:p>
      <w:pPr>
        <w:spacing w:after="0"/>
        <w:ind w:left="0"/>
        <w:jc w:val="both"/>
      </w:pPr>
      <w:r>
        <w:rPr>
          <w:rFonts w:ascii="Times New Roman"/>
          <w:b w:val="false"/>
          <w:i w:val="false"/>
          <w:color w:val="000000"/>
          <w:sz w:val="28"/>
        </w:rPr>
        <w:t>
      В случае прохождения ранее гражданином Республики Казахстан дактилоскопической регистрации и при наличии отметки сотрудник проводит верификацию посредством АИС "БИЛ".";</w:t>
      </w:r>
    </w:p>
    <w:bookmarkEnd w:id="88"/>
    <w:bookmarkStart w:name="z100" w:id="89"/>
    <w:p>
      <w:pPr>
        <w:spacing w:after="0"/>
        <w:ind w:left="0"/>
        <w:jc w:val="both"/>
      </w:pPr>
      <w:r>
        <w:rPr>
          <w:rFonts w:ascii="Times New Roman"/>
          <w:b w:val="false"/>
          <w:i w:val="false"/>
          <w:color w:val="000000"/>
          <w:sz w:val="28"/>
        </w:rPr>
        <w:t>
      дополнить пунктами 21-3 и 21-4 следующего содержания:</w:t>
      </w:r>
    </w:p>
    <w:bookmarkEnd w:id="89"/>
    <w:bookmarkStart w:name="z101" w:id="90"/>
    <w:p>
      <w:pPr>
        <w:spacing w:after="0"/>
        <w:ind w:left="0"/>
        <w:jc w:val="both"/>
      </w:pPr>
      <w:r>
        <w:rPr>
          <w:rFonts w:ascii="Times New Roman"/>
          <w:b w:val="false"/>
          <w:i w:val="false"/>
          <w:color w:val="000000"/>
          <w:sz w:val="28"/>
        </w:rPr>
        <w:t>
      "21-3. При документировании иностранцев и лиц без гражданства сотрудник миграционной службы проверяет наличие отметки о прохождении дактилоскопической регистрации в ППО.</w:t>
      </w:r>
    </w:p>
    <w:bookmarkEnd w:id="90"/>
    <w:bookmarkStart w:name="z102" w:id="91"/>
    <w:p>
      <w:pPr>
        <w:spacing w:after="0"/>
        <w:ind w:left="0"/>
        <w:jc w:val="both"/>
      </w:pPr>
      <w:r>
        <w:rPr>
          <w:rFonts w:ascii="Times New Roman"/>
          <w:b w:val="false"/>
          <w:i w:val="false"/>
          <w:color w:val="000000"/>
          <w:sz w:val="28"/>
        </w:rPr>
        <w:t>
      При наличии отметки сотрудник проводит верификацию иностранцев и лиц без гражданства посредством АИС "БИЛ".</w:t>
      </w:r>
    </w:p>
    <w:bookmarkEnd w:id="91"/>
    <w:bookmarkStart w:name="z103" w:id="92"/>
    <w:p>
      <w:pPr>
        <w:spacing w:after="0"/>
        <w:ind w:left="0"/>
        <w:jc w:val="both"/>
      </w:pPr>
      <w:r>
        <w:rPr>
          <w:rFonts w:ascii="Times New Roman"/>
          <w:b w:val="false"/>
          <w:i w:val="false"/>
          <w:color w:val="000000"/>
          <w:sz w:val="28"/>
        </w:rPr>
        <w:t xml:space="preserve">
      Если отсутствует отметка о прохождении дактилоскопической регистрации иностранцев и лиц без гражданства в ППО, сотрудник миграционной службы формирует в ППО заявку на прохождение дактилоскопической регистрации. После этого проводит дактилоскопическую регистрацию в АИС "БИЛ". </w:t>
      </w:r>
    </w:p>
    <w:bookmarkEnd w:id="92"/>
    <w:bookmarkStart w:name="z104" w:id="93"/>
    <w:p>
      <w:pPr>
        <w:spacing w:after="0"/>
        <w:ind w:left="0"/>
        <w:jc w:val="both"/>
      </w:pPr>
      <w:r>
        <w:rPr>
          <w:rFonts w:ascii="Times New Roman"/>
          <w:b w:val="false"/>
          <w:i w:val="false"/>
          <w:color w:val="000000"/>
          <w:sz w:val="28"/>
        </w:rPr>
        <w:t>
      В случае отказа от прохождения дактилоскопической регистрации иностранец или лицо без гражданства, или лицо, законные интересы которого он представляет, письменно заполняет отказ от прохождения дактилоскопической регистрации согласно приложению 1-1 к настоящим Правилам.</w:t>
      </w:r>
    </w:p>
    <w:bookmarkEnd w:id="93"/>
    <w:bookmarkStart w:name="z105" w:id="94"/>
    <w:p>
      <w:pPr>
        <w:spacing w:after="0"/>
        <w:ind w:left="0"/>
        <w:jc w:val="both"/>
      </w:pPr>
      <w:r>
        <w:rPr>
          <w:rFonts w:ascii="Times New Roman"/>
          <w:b w:val="false"/>
          <w:i w:val="false"/>
          <w:color w:val="000000"/>
          <w:sz w:val="28"/>
        </w:rPr>
        <w:t>
      21-4. Верификация граждан Республики Казахстан, иностранцев и лиц без гражданства, прошедших дактилоскопическую регистрацию, осуществляется бескрасковым методом путем одновременного прикладывания четырех пальцев (указательного, среднего, безымянного пальцев и мизинца), затем больших пальцев правой и левой рук поочередно к предметному стеклу дактилоскопического сканера.</w:t>
      </w:r>
    </w:p>
    <w:bookmarkEnd w:id="94"/>
    <w:bookmarkStart w:name="z106" w:id="95"/>
    <w:p>
      <w:pPr>
        <w:spacing w:after="0"/>
        <w:ind w:left="0"/>
        <w:jc w:val="both"/>
      </w:pPr>
      <w:r>
        <w:rPr>
          <w:rFonts w:ascii="Times New Roman"/>
          <w:b w:val="false"/>
          <w:i w:val="false"/>
          <w:color w:val="000000"/>
          <w:sz w:val="28"/>
        </w:rPr>
        <w:t>
      При совпадении папиллярных узоров пальцев рук граждан Республики Казахстан, иностранцев и лиц без гражданства с их дактилоскопической информацией, размещенной в документе, удостоверяющем личность, либо по базе данных АИС "БИЛ", граждане Республики Казахстан, иностранцы и лица без гражданства проходят дальнейшую процедуру документирования.</w:t>
      </w:r>
    </w:p>
    <w:bookmarkEnd w:id="95"/>
    <w:bookmarkStart w:name="z107" w:id="96"/>
    <w:p>
      <w:pPr>
        <w:spacing w:after="0"/>
        <w:ind w:left="0"/>
        <w:jc w:val="both"/>
      </w:pPr>
      <w:r>
        <w:rPr>
          <w:rFonts w:ascii="Times New Roman"/>
          <w:b w:val="false"/>
          <w:i w:val="false"/>
          <w:color w:val="000000"/>
          <w:sz w:val="28"/>
        </w:rPr>
        <w:t xml:space="preserve">
      В случае несовпадения папиллярных узоров пальцев рук граждан Республики Казахстан, иностранцев и лиц без гражданства с их дактилоскопической информацией, размещенной в документе, удостоверяющем личность, либо по базе данных АИС "БИЛ", граждане Республики Казахстан, добровольно прошедшие дактилоскопическую регистрацию, иностранцы и лица без гражданства после проведения проверочных мероприятий, предусмотренных </w:t>
      </w:r>
      <w:r>
        <w:rPr>
          <w:rFonts w:ascii="Times New Roman"/>
          <w:b w:val="false"/>
          <w:i w:val="false"/>
          <w:color w:val="000000"/>
          <w:sz w:val="28"/>
        </w:rPr>
        <w:t>пунктами 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и </w:t>
      </w:r>
      <w:r>
        <w:rPr>
          <w:rFonts w:ascii="Times New Roman"/>
          <w:b w:val="false"/>
          <w:i w:val="false"/>
          <w:color w:val="000000"/>
          <w:sz w:val="28"/>
        </w:rPr>
        <w:t>128</w:t>
      </w:r>
      <w:r>
        <w:rPr>
          <w:rFonts w:ascii="Times New Roman"/>
          <w:b w:val="false"/>
          <w:i w:val="false"/>
          <w:color w:val="000000"/>
          <w:sz w:val="28"/>
        </w:rPr>
        <w:t xml:space="preserve"> настоящих Правил, подлежат повторному дактилоскопированию согласно подпункту 2) пункта 22 и пункту 22-1 настоящих Правил.";</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09" w:id="97"/>
    <w:p>
      <w:pPr>
        <w:spacing w:after="0"/>
        <w:ind w:left="0"/>
        <w:jc w:val="both"/>
      </w:pPr>
      <w:r>
        <w:rPr>
          <w:rFonts w:ascii="Times New Roman"/>
          <w:b w:val="false"/>
          <w:i w:val="false"/>
          <w:color w:val="000000"/>
          <w:sz w:val="28"/>
        </w:rPr>
        <w:t>
      "22. Иностранцы и лица без гражданства, ранее прошедшие дактилоскопическую регистрацию, проходят процедуру дактилоскопирования повторно, если:</w:t>
      </w:r>
    </w:p>
    <w:bookmarkEnd w:id="97"/>
    <w:bookmarkStart w:name="z110" w:id="98"/>
    <w:p>
      <w:pPr>
        <w:spacing w:after="0"/>
        <w:ind w:left="0"/>
        <w:jc w:val="both"/>
      </w:pPr>
      <w:r>
        <w:rPr>
          <w:rFonts w:ascii="Times New Roman"/>
          <w:b w:val="false"/>
          <w:i w:val="false"/>
          <w:color w:val="000000"/>
          <w:sz w:val="28"/>
        </w:rPr>
        <w:t>
      1) сбор дактилоскопической информации ранее не проводился ввиду временного повреждения десяти пальцев обеих рук или проводился по неповрежденным пальцам ввиду наличия на отдельных ногтевых фалангах пальцев рук открытых ран и иных повреждений, временно исключавших их дактилоскопирование;</w:t>
      </w:r>
    </w:p>
    <w:bookmarkEnd w:id="98"/>
    <w:bookmarkStart w:name="z111" w:id="99"/>
    <w:p>
      <w:pPr>
        <w:spacing w:after="0"/>
        <w:ind w:left="0"/>
        <w:jc w:val="both"/>
      </w:pPr>
      <w:r>
        <w:rPr>
          <w:rFonts w:ascii="Times New Roman"/>
          <w:b w:val="false"/>
          <w:i w:val="false"/>
          <w:color w:val="000000"/>
          <w:sz w:val="28"/>
        </w:rPr>
        <w:t>
      2) лицо, прошедшее дактилоскопическую регистрацию, не распознается автоматизированной системой по базе данных АИС "БИЛ" ввиду приобретенных необратимых повреждений папиллярных узоров ногтевых фаланг пальца (например, рубцов, шрамов вследствие кожных заболеваний, значительных травм).";</w:t>
      </w:r>
    </w:p>
    <w:bookmarkEnd w:id="99"/>
    <w:bookmarkStart w:name="z112" w:id="100"/>
    <w:p>
      <w:pPr>
        <w:spacing w:after="0"/>
        <w:ind w:left="0"/>
        <w:jc w:val="both"/>
      </w:pPr>
      <w:r>
        <w:rPr>
          <w:rFonts w:ascii="Times New Roman"/>
          <w:b w:val="false"/>
          <w:i w:val="false"/>
          <w:color w:val="000000"/>
          <w:sz w:val="28"/>
        </w:rPr>
        <w:t>
      дополнить пунктом 22-1 следующего содержания:</w:t>
      </w:r>
    </w:p>
    <w:bookmarkEnd w:id="100"/>
    <w:bookmarkStart w:name="z113" w:id="101"/>
    <w:p>
      <w:pPr>
        <w:spacing w:after="0"/>
        <w:ind w:left="0"/>
        <w:jc w:val="both"/>
      </w:pPr>
      <w:r>
        <w:rPr>
          <w:rFonts w:ascii="Times New Roman"/>
          <w:b w:val="false"/>
          <w:i w:val="false"/>
          <w:color w:val="000000"/>
          <w:sz w:val="28"/>
        </w:rPr>
        <w:t>
      "22-1. При нераспознавании гражданина Республики Казахстан, ранее прошедшего дактилоскопическую регистрацию, по АИС "БИЛ" ввиду приобретенных необратимых повреждений папиллярных узоров ногтевых фаланг пальца (например, рубцов, шрамов вследствие кожных заболеваний, значительных травм) повторное дактилоскопирование проводится с его согласия.";</w:t>
      </w:r>
    </w:p>
    <w:bookmarkEnd w:id="101"/>
    <w:bookmarkStart w:name="z114" w:id="10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102"/>
    <w:bookmarkStart w:name="z115" w:id="103"/>
    <w:p>
      <w:pPr>
        <w:spacing w:after="0"/>
        <w:ind w:left="0"/>
        <w:jc w:val="both"/>
      </w:pPr>
      <w:r>
        <w:rPr>
          <w:rFonts w:ascii="Times New Roman"/>
          <w:b w:val="false"/>
          <w:i w:val="false"/>
          <w:color w:val="000000"/>
          <w:sz w:val="28"/>
        </w:rPr>
        <w:t>
      "26. Дактилоскопирование иностранцев и лиц без гражданства при выдаче разрешения на временное или постоянное проживание, выдворяемых за пределы Республики Казахстан либо подпадающих под действие международных договоров о реадмиссии, ратифицированных Республикой Казахстан, осуществляется прокатным способом одним из следующих методов:</w:t>
      </w:r>
    </w:p>
    <w:bookmarkEnd w:id="103"/>
    <w:bookmarkStart w:name="z116" w:id="104"/>
    <w:p>
      <w:pPr>
        <w:spacing w:after="0"/>
        <w:ind w:left="0"/>
        <w:jc w:val="both"/>
      </w:pPr>
      <w:r>
        <w:rPr>
          <w:rFonts w:ascii="Times New Roman"/>
          <w:b w:val="false"/>
          <w:i w:val="false"/>
          <w:color w:val="000000"/>
          <w:sz w:val="28"/>
        </w:rPr>
        <w:t>
      1) бескрасковым методом путем сканирования десяти пальцев и ладоней рук;</w:t>
      </w:r>
    </w:p>
    <w:bookmarkEnd w:id="104"/>
    <w:bookmarkStart w:name="z117" w:id="105"/>
    <w:p>
      <w:pPr>
        <w:spacing w:after="0"/>
        <w:ind w:left="0"/>
        <w:jc w:val="both"/>
      </w:pPr>
      <w:r>
        <w:rPr>
          <w:rFonts w:ascii="Times New Roman"/>
          <w:b w:val="false"/>
          <w:i w:val="false"/>
          <w:color w:val="000000"/>
          <w:sz w:val="28"/>
        </w:rPr>
        <w:t>
      2) красковым методом на бумажный бланк дактилоскопической карты десяти пальцев и ладоней рук согласно пунктам 27 и 28 настоящих Правил.";</w:t>
      </w:r>
    </w:p>
    <w:bookmarkEnd w:id="105"/>
    <w:bookmarkStart w:name="z118" w:id="10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26-1</w:t>
      </w:r>
      <w:r>
        <w:rPr>
          <w:rFonts w:ascii="Times New Roman"/>
          <w:b w:val="false"/>
          <w:i w:val="false"/>
          <w:color w:val="000000"/>
          <w:sz w:val="28"/>
        </w:rPr>
        <w:t xml:space="preserve"> изложить в следующей редакции:</w:t>
      </w:r>
    </w:p>
    <w:bookmarkEnd w:id="106"/>
    <w:bookmarkStart w:name="z119" w:id="107"/>
    <w:p>
      <w:pPr>
        <w:spacing w:after="0"/>
        <w:ind w:left="0"/>
        <w:jc w:val="both"/>
      </w:pPr>
      <w:r>
        <w:rPr>
          <w:rFonts w:ascii="Times New Roman"/>
          <w:b w:val="false"/>
          <w:i w:val="false"/>
          <w:color w:val="000000"/>
          <w:sz w:val="28"/>
        </w:rPr>
        <w:t xml:space="preserve">
      "26-1. Справка о прохождении дактилоскопирования иностранца или лица без гражданства оформляется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 выдается ему в бумажном формате.";</w:t>
      </w:r>
    </w:p>
    <w:bookmarkEnd w:id="107"/>
    <w:bookmarkStart w:name="z120" w:id="10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108"/>
    <w:bookmarkStart w:name="z121" w:id="109"/>
    <w:p>
      <w:pPr>
        <w:spacing w:after="0"/>
        <w:ind w:left="0"/>
        <w:jc w:val="both"/>
      </w:pPr>
      <w:r>
        <w:rPr>
          <w:rFonts w:ascii="Times New Roman"/>
          <w:b w:val="false"/>
          <w:i w:val="false"/>
          <w:color w:val="000000"/>
          <w:sz w:val="28"/>
        </w:rPr>
        <w:t>
      "33. Дактилоскопической регистрации не подлежат лица со следующими физическими недостатками, исключающими возможность дактилоскопирования:</w:t>
      </w:r>
    </w:p>
    <w:bookmarkEnd w:id="109"/>
    <w:bookmarkStart w:name="z122" w:id="110"/>
    <w:p>
      <w:pPr>
        <w:spacing w:after="0"/>
        <w:ind w:left="0"/>
        <w:jc w:val="both"/>
      </w:pPr>
      <w:r>
        <w:rPr>
          <w:rFonts w:ascii="Times New Roman"/>
          <w:b w:val="false"/>
          <w:i w:val="false"/>
          <w:color w:val="000000"/>
          <w:sz w:val="28"/>
        </w:rPr>
        <w:t>
      1) отсутствие всех пальцев или кистей на обеих руках;</w:t>
      </w:r>
    </w:p>
    <w:bookmarkEnd w:id="110"/>
    <w:bookmarkStart w:name="z123" w:id="111"/>
    <w:p>
      <w:pPr>
        <w:spacing w:after="0"/>
        <w:ind w:left="0"/>
        <w:jc w:val="both"/>
      </w:pPr>
      <w:r>
        <w:rPr>
          <w:rFonts w:ascii="Times New Roman"/>
          <w:b w:val="false"/>
          <w:i w:val="false"/>
          <w:color w:val="000000"/>
          <w:sz w:val="28"/>
        </w:rPr>
        <w:t>
      2) наличие заболевания, являющееся основанием для освобождения от прохождения дактилоскопической регистрации, при наличии заключения врачебно-консультативной комиссии.";</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125" w:id="112"/>
    <w:p>
      <w:pPr>
        <w:spacing w:after="0"/>
        <w:ind w:left="0"/>
        <w:jc w:val="both"/>
      </w:pPr>
      <w:r>
        <w:rPr>
          <w:rFonts w:ascii="Times New Roman"/>
          <w:b w:val="false"/>
          <w:i w:val="false"/>
          <w:color w:val="000000"/>
          <w:sz w:val="28"/>
        </w:rPr>
        <w:t>
      "43. Дактилоскопическая информация граждан Республики Казахстан, иностранцев и лиц без гражданства, прошедших дактилоскопическую регистрацию, используется для:</w:t>
      </w:r>
    </w:p>
    <w:bookmarkEnd w:id="112"/>
    <w:bookmarkStart w:name="z126" w:id="113"/>
    <w:p>
      <w:pPr>
        <w:spacing w:after="0"/>
        <w:ind w:left="0"/>
        <w:jc w:val="both"/>
      </w:pPr>
      <w:r>
        <w:rPr>
          <w:rFonts w:ascii="Times New Roman"/>
          <w:b w:val="false"/>
          <w:i w:val="false"/>
          <w:color w:val="000000"/>
          <w:sz w:val="28"/>
        </w:rPr>
        <w:t>
      1) подтверждения и (или) установления личности граждан Республики Казахстан, иностранцев и лиц без гражданства;</w:t>
      </w:r>
    </w:p>
    <w:bookmarkEnd w:id="113"/>
    <w:bookmarkStart w:name="z127" w:id="114"/>
    <w:p>
      <w:pPr>
        <w:spacing w:after="0"/>
        <w:ind w:left="0"/>
        <w:jc w:val="both"/>
      </w:pPr>
      <w:r>
        <w:rPr>
          <w:rFonts w:ascii="Times New Roman"/>
          <w:b w:val="false"/>
          <w:i w:val="false"/>
          <w:color w:val="000000"/>
          <w:sz w:val="28"/>
        </w:rPr>
        <w:t>
      2) учета и контроля иностранцев и лиц без гражданства на территории Республики Казахстан;</w:t>
      </w:r>
    </w:p>
    <w:bookmarkEnd w:id="114"/>
    <w:bookmarkStart w:name="z128" w:id="115"/>
    <w:p>
      <w:pPr>
        <w:spacing w:after="0"/>
        <w:ind w:left="0"/>
        <w:jc w:val="both"/>
      </w:pPr>
      <w:r>
        <w:rPr>
          <w:rFonts w:ascii="Times New Roman"/>
          <w:b w:val="false"/>
          <w:i w:val="false"/>
          <w:color w:val="000000"/>
          <w:sz w:val="28"/>
        </w:rPr>
        <w:t>
      3) обеспечения безопасности личности, общества и государства;</w:t>
      </w:r>
    </w:p>
    <w:bookmarkEnd w:id="115"/>
    <w:bookmarkStart w:name="z129" w:id="116"/>
    <w:p>
      <w:pPr>
        <w:spacing w:after="0"/>
        <w:ind w:left="0"/>
        <w:jc w:val="both"/>
      </w:pPr>
      <w:r>
        <w:rPr>
          <w:rFonts w:ascii="Times New Roman"/>
          <w:b w:val="false"/>
          <w:i w:val="false"/>
          <w:color w:val="000000"/>
          <w:sz w:val="28"/>
        </w:rPr>
        <w:t>
      4) учета и контроля лиц, пересекающих Государственную границу Республики Казахстан, посредством процедуры подтверждения личности по дактилоскопической информации.";</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изложить в следующей редакции:</w:t>
      </w:r>
    </w:p>
    <w:bookmarkStart w:name="z131" w:id="117"/>
    <w:p>
      <w:pPr>
        <w:spacing w:after="0"/>
        <w:ind w:left="0"/>
        <w:jc w:val="both"/>
      </w:pPr>
      <w:r>
        <w:rPr>
          <w:rFonts w:ascii="Times New Roman"/>
          <w:b w:val="false"/>
          <w:i w:val="false"/>
          <w:color w:val="000000"/>
          <w:sz w:val="28"/>
        </w:rPr>
        <w:t>
      "47. Использование дактилоскопической информации граждан Республики Казахстан, иностранцев и лиц без гражданства, прошедших дактилоскопическую регистрацию, для учета и контроля лиц, пересекающих Государственную границу Республики Казахстан, посредством процедуры подтверждения личности по дактилоскопической информации осуществляется в порядке, устанавливаемом органами национальной безопасности Республики Казахстан.</w:t>
      </w:r>
    </w:p>
    <w:bookmarkEnd w:id="117"/>
    <w:bookmarkStart w:name="z132" w:id="118"/>
    <w:p>
      <w:pPr>
        <w:spacing w:after="0"/>
        <w:ind w:left="0"/>
        <w:jc w:val="both"/>
      </w:pPr>
      <w:r>
        <w:rPr>
          <w:rFonts w:ascii="Times New Roman"/>
          <w:b w:val="false"/>
          <w:i w:val="false"/>
          <w:color w:val="000000"/>
          <w:sz w:val="28"/>
        </w:rPr>
        <w:t xml:space="preserve">
      48. Осуществление проверок по дактилоскопической информации лица, ранее прошедшего дактилоскопическую регистрацию, или предоставление дактилоскопической информации лица, прошедшего дактилоскопическую регистрацию, осуществляются Министерством внутренних дел по запросам компетентных государственных органов, оформленным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направленным в Министерство внутренних дел посредством фельдъегерской связи или единой системы электронного документооборота с соблюдением требований законодательства Республики Казахстан в сфере доступа к информации.";</w:t>
      </w:r>
    </w:p>
    <w:bookmarkEnd w:id="118"/>
    <w:bookmarkStart w:name="z133" w:id="119"/>
    <w:p>
      <w:pPr>
        <w:spacing w:after="0"/>
        <w:ind w:left="0"/>
        <w:jc w:val="both"/>
      </w:pPr>
      <w:r>
        <w:rPr>
          <w:rFonts w:ascii="Times New Roman"/>
          <w:b w:val="false"/>
          <w:i w:val="false"/>
          <w:color w:val="000000"/>
          <w:sz w:val="28"/>
        </w:rPr>
        <w:t>
      дополнить пунктами 136-1, 136-2, 136-3, 136-4 и 136-5 следующего содержания:</w:t>
      </w:r>
    </w:p>
    <w:bookmarkEnd w:id="119"/>
    <w:bookmarkStart w:name="z134" w:id="120"/>
    <w:p>
      <w:pPr>
        <w:spacing w:after="0"/>
        <w:ind w:left="0"/>
        <w:jc w:val="both"/>
      </w:pPr>
      <w:r>
        <w:rPr>
          <w:rFonts w:ascii="Times New Roman"/>
          <w:b w:val="false"/>
          <w:i w:val="false"/>
          <w:color w:val="000000"/>
          <w:sz w:val="28"/>
        </w:rPr>
        <w:t>
      "136-1. Предоставление дактилоскопической информации лицу, прошедшему дактилоскопическую регистрацию, осуществляется подразделениями миграционной службы органов внутренних дел на основании его письменного обращения или обращения его законного представителя (далее – заявитель).</w:t>
      </w:r>
    </w:p>
    <w:bookmarkEnd w:id="120"/>
    <w:bookmarkStart w:name="z135" w:id="121"/>
    <w:p>
      <w:pPr>
        <w:spacing w:after="0"/>
        <w:ind w:left="0"/>
        <w:jc w:val="both"/>
      </w:pPr>
      <w:r>
        <w:rPr>
          <w:rFonts w:ascii="Times New Roman"/>
          <w:b w:val="false"/>
          <w:i w:val="false"/>
          <w:color w:val="000000"/>
          <w:sz w:val="28"/>
        </w:rPr>
        <w:t>
      136-2. Для получения дактилоскопической информации в электронном виде заявитель подает письменное обращение через веб-портал "электронное правительство" (далее – веб-портал) либо в территориальные подразделения миграционной службы органов внутренних дел.</w:t>
      </w:r>
    </w:p>
    <w:bookmarkEnd w:id="121"/>
    <w:bookmarkStart w:name="z136" w:id="122"/>
    <w:p>
      <w:pPr>
        <w:spacing w:after="0"/>
        <w:ind w:left="0"/>
        <w:jc w:val="both"/>
      </w:pPr>
      <w:r>
        <w:rPr>
          <w:rFonts w:ascii="Times New Roman"/>
          <w:b w:val="false"/>
          <w:i w:val="false"/>
          <w:color w:val="000000"/>
          <w:sz w:val="28"/>
        </w:rPr>
        <w:t xml:space="preserve">
      Сотрудник миграционной службы в течение двух рабочих дней после получения письменного обращения о предоставлении в электронном виде дактилоскопической информации проверяет по базе ППО сведения о прохождении дактилоскопической регистрации заявителем. </w:t>
      </w:r>
    </w:p>
    <w:bookmarkEnd w:id="122"/>
    <w:bookmarkStart w:name="z137" w:id="123"/>
    <w:p>
      <w:pPr>
        <w:spacing w:after="0"/>
        <w:ind w:left="0"/>
        <w:jc w:val="both"/>
      </w:pPr>
      <w:r>
        <w:rPr>
          <w:rFonts w:ascii="Times New Roman"/>
          <w:b w:val="false"/>
          <w:i w:val="false"/>
          <w:color w:val="000000"/>
          <w:sz w:val="28"/>
        </w:rPr>
        <w:t xml:space="preserve">
      При отсутствии сведений о прохождении дактилоскопической регистрации заявителем сотрудник миграционной службы в течение двух рабочих дней со дня принятия письменного обращения сообщает об отсутствии дактилоскопической информации в личный кабинет заявителя на веб-портале. </w:t>
      </w:r>
    </w:p>
    <w:bookmarkEnd w:id="123"/>
    <w:bookmarkStart w:name="z138" w:id="124"/>
    <w:p>
      <w:pPr>
        <w:spacing w:after="0"/>
        <w:ind w:left="0"/>
        <w:jc w:val="both"/>
      </w:pPr>
      <w:r>
        <w:rPr>
          <w:rFonts w:ascii="Times New Roman"/>
          <w:b w:val="false"/>
          <w:i w:val="false"/>
          <w:color w:val="000000"/>
          <w:sz w:val="28"/>
        </w:rPr>
        <w:t xml:space="preserve">
      В случае отсутствия личного кабинета заявителя на веб-портале сотрудник миграционной службы направляет уведомление текстовым сообщением об отсутствии дактилоскопической информации по абонентскому номеру сотовой связи или электронному адресу либо с использованием иных средств связи, обеспечивающих фиксацию извещения или вызова. </w:t>
      </w:r>
    </w:p>
    <w:bookmarkEnd w:id="124"/>
    <w:bookmarkStart w:name="z139" w:id="125"/>
    <w:p>
      <w:pPr>
        <w:spacing w:after="0"/>
        <w:ind w:left="0"/>
        <w:jc w:val="both"/>
      </w:pPr>
      <w:r>
        <w:rPr>
          <w:rFonts w:ascii="Times New Roman"/>
          <w:b w:val="false"/>
          <w:i w:val="false"/>
          <w:color w:val="000000"/>
          <w:sz w:val="28"/>
        </w:rPr>
        <w:t xml:space="preserve">
      При наличии сведений о дактилоскопической регистрации сотрудник миграционной службы в течение двух рабочих дней со дня принятия письменного обращения направляет в оперативно-криминалистическое подразделение территориального органа внутренних дел запрос, оформленный согласно приложению 3-2 к настоящим Правилам. </w:t>
      </w:r>
    </w:p>
    <w:bookmarkEnd w:id="125"/>
    <w:bookmarkStart w:name="z140" w:id="126"/>
    <w:p>
      <w:pPr>
        <w:spacing w:after="0"/>
        <w:ind w:left="0"/>
        <w:jc w:val="both"/>
      </w:pPr>
      <w:r>
        <w:rPr>
          <w:rFonts w:ascii="Times New Roman"/>
          <w:b w:val="false"/>
          <w:i w:val="false"/>
          <w:color w:val="000000"/>
          <w:sz w:val="28"/>
        </w:rPr>
        <w:t>
      Оперативно-криминалистическое подразделение территориального органа внутренних дел, получив запрос, в течение двух рабочих дней направляет дактилоскопическую информацию в подразделение миграционной службы органов внутренних дел посредством единой системы электронного документооборота с соблюдением требований законодательства Республики Казахстан в сфере доступа к информации.</w:t>
      </w:r>
    </w:p>
    <w:bookmarkEnd w:id="126"/>
    <w:bookmarkStart w:name="z141" w:id="127"/>
    <w:p>
      <w:pPr>
        <w:spacing w:after="0"/>
        <w:ind w:left="0"/>
        <w:jc w:val="both"/>
      </w:pPr>
      <w:r>
        <w:rPr>
          <w:rFonts w:ascii="Times New Roman"/>
          <w:b w:val="false"/>
          <w:i w:val="false"/>
          <w:color w:val="000000"/>
          <w:sz w:val="28"/>
        </w:rPr>
        <w:t>
      Сотрудник миграционной службы после получения дактилоскопической информации в течение двух рабочих дней уведомляет заявителя посредством личного кабинета заявителя на веб-портале о готовности к выдаче его дактилоскопической информации.</w:t>
      </w:r>
    </w:p>
    <w:bookmarkEnd w:id="127"/>
    <w:bookmarkStart w:name="z142" w:id="128"/>
    <w:p>
      <w:pPr>
        <w:spacing w:after="0"/>
        <w:ind w:left="0"/>
        <w:jc w:val="both"/>
      </w:pPr>
      <w:r>
        <w:rPr>
          <w:rFonts w:ascii="Times New Roman"/>
          <w:b w:val="false"/>
          <w:i w:val="false"/>
          <w:color w:val="000000"/>
          <w:sz w:val="28"/>
        </w:rPr>
        <w:t>
      В случае отсутствия личного кабинета заявителя на веб-портале сотрудник миграционной службы направляет уведомление текстовым сообщением о готовности к выдаче его дактилоскопической информации по абонентскому номеру сотовой связи или электронному адресу либо с использованием иных средств связи, обеспечивающих фиксацию извещения или вызова.</w:t>
      </w:r>
    </w:p>
    <w:bookmarkEnd w:id="128"/>
    <w:bookmarkStart w:name="z143" w:id="129"/>
    <w:p>
      <w:pPr>
        <w:spacing w:after="0"/>
        <w:ind w:left="0"/>
        <w:jc w:val="both"/>
      </w:pPr>
      <w:r>
        <w:rPr>
          <w:rFonts w:ascii="Times New Roman"/>
          <w:b w:val="false"/>
          <w:i w:val="false"/>
          <w:color w:val="000000"/>
          <w:sz w:val="28"/>
        </w:rPr>
        <w:t>
      Выдача дактилоскопической информации заявителю осуществляется в рабочее время через канцелярию подразделения миграционной службы органов внутренних дел.</w:t>
      </w:r>
    </w:p>
    <w:bookmarkEnd w:id="129"/>
    <w:bookmarkStart w:name="z144" w:id="130"/>
    <w:p>
      <w:pPr>
        <w:spacing w:after="0"/>
        <w:ind w:left="0"/>
        <w:jc w:val="both"/>
      </w:pPr>
      <w:r>
        <w:rPr>
          <w:rFonts w:ascii="Times New Roman"/>
          <w:b w:val="false"/>
          <w:i w:val="false"/>
          <w:color w:val="000000"/>
          <w:sz w:val="28"/>
        </w:rPr>
        <w:t>
      136-3. Для получения дактилоскопической информации в бумажном виде (дактилоскопической карты, выполненной красковым методом) заявитель письменно обращается за дактилоскопической информацией через веб-портал либо в территориальные подразделения миграционной службы органов внутренних дел.</w:t>
      </w:r>
    </w:p>
    <w:bookmarkEnd w:id="130"/>
    <w:bookmarkStart w:name="z145" w:id="131"/>
    <w:p>
      <w:pPr>
        <w:spacing w:after="0"/>
        <w:ind w:left="0"/>
        <w:jc w:val="both"/>
      </w:pPr>
      <w:r>
        <w:rPr>
          <w:rFonts w:ascii="Times New Roman"/>
          <w:b w:val="false"/>
          <w:i w:val="false"/>
          <w:color w:val="000000"/>
          <w:sz w:val="28"/>
        </w:rPr>
        <w:t xml:space="preserve">
      Сотрудник миграционной службы в течение двух рабочих дней со дня принятия письменного обращения проверяет наличие сведений о прохождении дактилоскопической регистрации по базе ППО. </w:t>
      </w:r>
    </w:p>
    <w:bookmarkEnd w:id="131"/>
    <w:bookmarkStart w:name="z146" w:id="132"/>
    <w:p>
      <w:pPr>
        <w:spacing w:after="0"/>
        <w:ind w:left="0"/>
        <w:jc w:val="both"/>
      </w:pPr>
      <w:r>
        <w:rPr>
          <w:rFonts w:ascii="Times New Roman"/>
          <w:b w:val="false"/>
          <w:i w:val="false"/>
          <w:color w:val="000000"/>
          <w:sz w:val="28"/>
        </w:rPr>
        <w:t>
      При отсутствии сведений о дактилоскопической регистрации заявителя сотрудник миграционной службы в течение двух рабочих дней со дня принятия письменного обращения сообщает об отсутствии дактилоскопической информации в личный кабинет заявителя на веб-портале.</w:t>
      </w:r>
    </w:p>
    <w:bookmarkEnd w:id="132"/>
    <w:bookmarkStart w:name="z147" w:id="133"/>
    <w:p>
      <w:pPr>
        <w:spacing w:after="0"/>
        <w:ind w:left="0"/>
        <w:jc w:val="both"/>
      </w:pPr>
      <w:r>
        <w:rPr>
          <w:rFonts w:ascii="Times New Roman"/>
          <w:b w:val="false"/>
          <w:i w:val="false"/>
          <w:color w:val="000000"/>
          <w:sz w:val="28"/>
        </w:rPr>
        <w:t xml:space="preserve">
      В случае отсутствия личного кабинета заявителя на веб-портале сотрудник миграционной службы направляет уведомление текстовым сообщением об отсутствии дактилоскопической информации по абонентскому номеру сотовой связи или электронному адресу либо с использованием иных средств связи, обеспечивающих фиксацию извещения или вызова. </w:t>
      </w:r>
    </w:p>
    <w:bookmarkEnd w:id="133"/>
    <w:bookmarkStart w:name="z148" w:id="134"/>
    <w:p>
      <w:pPr>
        <w:spacing w:after="0"/>
        <w:ind w:left="0"/>
        <w:jc w:val="both"/>
      </w:pPr>
      <w:r>
        <w:rPr>
          <w:rFonts w:ascii="Times New Roman"/>
          <w:b w:val="false"/>
          <w:i w:val="false"/>
          <w:color w:val="000000"/>
          <w:sz w:val="28"/>
        </w:rPr>
        <w:t>
      При наличии сведений о дактилоскопической информации заявителя сотрудник миграционной службы в течение двух рабочих дней со дня принятия письменного обращения направляет запрос, оформленный согласно приложению 3-3 к настоящим Правилам, в оперативно-криминалистическое подразделение органов внутренних дел, а также сообщает заявителю о времени и месте проведения дактилоскопирования посредством личного кабинета заявителя на веб-портале.</w:t>
      </w:r>
    </w:p>
    <w:bookmarkEnd w:id="134"/>
    <w:bookmarkStart w:name="z149" w:id="135"/>
    <w:p>
      <w:pPr>
        <w:spacing w:after="0"/>
        <w:ind w:left="0"/>
        <w:jc w:val="both"/>
      </w:pPr>
      <w:r>
        <w:rPr>
          <w:rFonts w:ascii="Times New Roman"/>
          <w:b w:val="false"/>
          <w:i w:val="false"/>
          <w:color w:val="000000"/>
          <w:sz w:val="28"/>
        </w:rPr>
        <w:t xml:space="preserve">
      В случае отсутствия личного кабинета заявителя на веб-портале сотрудник миграционной службы направляет уведомление текстовым сообщением об отсутствии дактилоскопической информации по абонентскому номеру сотовой связи или электронному адресу либо с использованием иных средств связи, обеспечивающих фиксацию извещения или вызова. </w:t>
      </w:r>
    </w:p>
    <w:bookmarkEnd w:id="135"/>
    <w:bookmarkStart w:name="z150" w:id="136"/>
    <w:p>
      <w:pPr>
        <w:spacing w:after="0"/>
        <w:ind w:left="0"/>
        <w:jc w:val="both"/>
      </w:pPr>
      <w:r>
        <w:rPr>
          <w:rFonts w:ascii="Times New Roman"/>
          <w:b w:val="false"/>
          <w:i w:val="false"/>
          <w:color w:val="000000"/>
          <w:sz w:val="28"/>
        </w:rPr>
        <w:t>
      Дактилоскопирование заявителя проводится не позднее трех рабочих дней с момента подачи обращения в территориальном подразделении органов внутренних дел. Сопровождение заявителя для его дактилоскопирования возлагается на сотрудника миграционной службы.</w:t>
      </w:r>
    </w:p>
    <w:bookmarkEnd w:id="136"/>
    <w:bookmarkStart w:name="z151" w:id="137"/>
    <w:p>
      <w:pPr>
        <w:spacing w:after="0"/>
        <w:ind w:left="0"/>
        <w:jc w:val="both"/>
      </w:pPr>
      <w:r>
        <w:rPr>
          <w:rFonts w:ascii="Times New Roman"/>
          <w:b w:val="false"/>
          <w:i w:val="false"/>
          <w:color w:val="000000"/>
          <w:sz w:val="28"/>
        </w:rPr>
        <w:t xml:space="preserve">
      Сотрудник оперативно-криминалистического подразделения территориального органа внутренних дел дактилоскопирует заявителя в соответствии с </w:t>
      </w:r>
      <w:r>
        <w:rPr>
          <w:rFonts w:ascii="Times New Roman"/>
          <w:b w:val="false"/>
          <w:i w:val="false"/>
          <w:color w:val="000000"/>
          <w:sz w:val="28"/>
        </w:rPr>
        <w:t>пунктами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настоящих Правил.</w:t>
      </w:r>
    </w:p>
    <w:bookmarkEnd w:id="137"/>
    <w:bookmarkStart w:name="z152" w:id="138"/>
    <w:p>
      <w:pPr>
        <w:spacing w:after="0"/>
        <w:ind w:left="0"/>
        <w:jc w:val="both"/>
      </w:pPr>
      <w:r>
        <w:rPr>
          <w:rFonts w:ascii="Times New Roman"/>
          <w:b w:val="false"/>
          <w:i w:val="false"/>
          <w:color w:val="000000"/>
          <w:sz w:val="28"/>
        </w:rPr>
        <w:t>
      После дактилоскопирования заявителю в течение одного часа выдается на руки бумажная дактилоскопическая карта через канцелярию подразделения миграционной службы органов внутренних дел.</w:t>
      </w:r>
    </w:p>
    <w:bookmarkEnd w:id="138"/>
    <w:bookmarkStart w:name="z153" w:id="139"/>
    <w:p>
      <w:pPr>
        <w:spacing w:after="0"/>
        <w:ind w:left="0"/>
        <w:jc w:val="both"/>
      </w:pPr>
      <w:r>
        <w:rPr>
          <w:rFonts w:ascii="Times New Roman"/>
          <w:b w:val="false"/>
          <w:i w:val="false"/>
          <w:color w:val="000000"/>
          <w:sz w:val="28"/>
        </w:rPr>
        <w:t>
      136-4. Предоставление геномной информации лица, прошедшего геномную регистрацию, производится оперативно-криминалистическим подразделением Министерства внутренних дел в течение двух рабочих дней со дня принятия его письменного обращения или письменного обращения лица, законные интересы которого он представляет.</w:t>
      </w:r>
    </w:p>
    <w:bookmarkEnd w:id="139"/>
    <w:bookmarkStart w:name="z154" w:id="140"/>
    <w:p>
      <w:pPr>
        <w:spacing w:after="0"/>
        <w:ind w:left="0"/>
        <w:jc w:val="both"/>
      </w:pPr>
      <w:r>
        <w:rPr>
          <w:rFonts w:ascii="Times New Roman"/>
          <w:b w:val="false"/>
          <w:i w:val="false"/>
          <w:color w:val="000000"/>
          <w:sz w:val="28"/>
        </w:rPr>
        <w:t>
      136-5. Для получения геномной информации в электронном виде заявитель подает письменное обращение через веб-портал либо в оперативно-криминалистическое подразделение Министерства внутренних дел.</w:t>
      </w:r>
    </w:p>
    <w:bookmarkEnd w:id="140"/>
    <w:bookmarkStart w:name="z155" w:id="141"/>
    <w:p>
      <w:pPr>
        <w:spacing w:after="0"/>
        <w:ind w:left="0"/>
        <w:jc w:val="both"/>
      </w:pPr>
      <w:r>
        <w:rPr>
          <w:rFonts w:ascii="Times New Roman"/>
          <w:b w:val="false"/>
          <w:i w:val="false"/>
          <w:color w:val="000000"/>
          <w:sz w:val="28"/>
        </w:rPr>
        <w:t xml:space="preserve">
      Сотрудник оперативно-криминалистического подразделения Министерства внутренних дел в течение двух рабочих дней со дня принятия письменного обращения о предоставлении в электронном виде геномной информации проверяет по базе данных АИС "БИЛ" сведения о прохождении геномной регистрации заявителем. </w:t>
      </w:r>
    </w:p>
    <w:bookmarkEnd w:id="141"/>
    <w:bookmarkStart w:name="z156" w:id="142"/>
    <w:p>
      <w:pPr>
        <w:spacing w:after="0"/>
        <w:ind w:left="0"/>
        <w:jc w:val="both"/>
      </w:pPr>
      <w:r>
        <w:rPr>
          <w:rFonts w:ascii="Times New Roman"/>
          <w:b w:val="false"/>
          <w:i w:val="false"/>
          <w:color w:val="000000"/>
          <w:sz w:val="28"/>
        </w:rPr>
        <w:t>
      При отсутствии сведений о прохождении геномной регистрации заявителем сотрудник оперативно-криминалистического подразделения Министерства внутренних дел в течение двух рабочих дней со дня принятия обращения сообщает об отсутствии геномной информации в личный кабинет заявителя на веб-портале.</w:t>
      </w:r>
    </w:p>
    <w:bookmarkEnd w:id="142"/>
    <w:bookmarkStart w:name="z157" w:id="143"/>
    <w:p>
      <w:pPr>
        <w:spacing w:after="0"/>
        <w:ind w:left="0"/>
        <w:jc w:val="both"/>
      </w:pPr>
      <w:r>
        <w:rPr>
          <w:rFonts w:ascii="Times New Roman"/>
          <w:b w:val="false"/>
          <w:i w:val="false"/>
          <w:color w:val="000000"/>
          <w:sz w:val="28"/>
        </w:rPr>
        <w:t>
      При наличии сведений о прохождении геномной регистрации заявителем сотрудник оперативно-криминалистического подразделения Министерства внутренних дел в течение двух рабочих дней со дня принятия обращения направляет в личный кабинет заявителя на веб-портале карточку профиля ДНК регистрируемого лица согласно приложению 4-1 к настоящим Правилам.";</w:t>
      </w:r>
    </w:p>
    <w:bookmarkEnd w:id="143"/>
    <w:bookmarkStart w:name="z158" w:id="144"/>
    <w:p>
      <w:pPr>
        <w:spacing w:after="0"/>
        <w:ind w:left="0"/>
        <w:jc w:val="both"/>
      </w:pPr>
      <w:r>
        <w:rPr>
          <w:rFonts w:ascii="Times New Roman"/>
          <w:b w:val="false"/>
          <w:i w:val="false"/>
          <w:color w:val="000000"/>
          <w:sz w:val="28"/>
        </w:rPr>
        <w:t xml:space="preserve">
      дополнить приложениями 1-1, 3-2, 3-3 и 4-1 к указанным Правилам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постановлению; </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w:t>
      </w:r>
    </w:p>
    <w:bookmarkStart w:name="z160" w:id="145"/>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2024 года № 246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 и геномной</w:t>
            </w:r>
            <w:r>
              <w:br/>
            </w:r>
            <w:r>
              <w:rPr>
                <w:rFonts w:ascii="Times New Roman"/>
                <w:b w:val="false"/>
                <w:i w:val="false"/>
                <w:color w:val="000000"/>
                <w:sz w:val="20"/>
              </w:rPr>
              <w:t xml:space="preserve">регистрации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w:t>
            </w:r>
            <w:r>
              <w:br/>
            </w:r>
            <w:r>
              <w:rPr>
                <w:rFonts w:ascii="Times New Roman"/>
                <w:b w:val="false"/>
                <w:i w:val="false"/>
                <w:color w:val="000000"/>
                <w:sz w:val="20"/>
              </w:rPr>
              <w:t>бастығына/Начальнику</w:t>
            </w:r>
            <w:r>
              <w:br/>
            </w:r>
            <w:r>
              <w:rPr>
                <w:rFonts w:ascii="Times New Roman"/>
                <w:b w:val="false"/>
                <w:i w:val="false"/>
                <w:color w:val="000000"/>
                <w:sz w:val="20"/>
              </w:rPr>
              <w:t>уполномоченного органа</w:t>
            </w:r>
            <w:r>
              <w:br/>
            </w:r>
            <w:r>
              <w:rPr>
                <w:rFonts w:ascii="Times New Roman"/>
                <w:b w:val="false"/>
                <w:i w:val="false"/>
                <w:color w:val="000000"/>
                <w:sz w:val="20"/>
              </w:rPr>
              <w:t>________________________</w:t>
            </w:r>
          </w:p>
        </w:tc>
      </w:tr>
    </w:tbl>
    <w:bookmarkStart w:name="z165" w:id="146"/>
    <w:p>
      <w:pPr>
        <w:spacing w:after="0"/>
        <w:ind w:left="0"/>
        <w:jc w:val="left"/>
      </w:pPr>
      <w:r>
        <w:rPr>
          <w:rFonts w:ascii="Times New Roman"/>
          <w:b/>
          <w:i w:val="false"/>
          <w:color w:val="000000"/>
        </w:rPr>
        <w:t xml:space="preserve"> ДАКТИЛОСКОПИЯЛАУДАН БАС ТАРТУ/ ОТКАЗ ОТ ДАКТИЛОСКОПИРОВАНИЯ</w:t>
      </w:r>
    </w:p>
    <w:bookmarkEnd w:id="146"/>
    <w:bookmarkStart w:name="z166" w:id="147"/>
    <w:p>
      <w:pPr>
        <w:spacing w:after="0"/>
        <w:ind w:left="0"/>
        <w:jc w:val="both"/>
      </w:pPr>
      <w:r>
        <w:rPr>
          <w:rFonts w:ascii="Times New Roman"/>
          <w:b w:val="false"/>
          <w:i w:val="false"/>
          <w:color w:val="000000"/>
          <w:sz w:val="28"/>
        </w:rPr>
        <w:t xml:space="preserve">
      Мен, тегі/Я, фамилия |__|__|__|__|__|__|__|__|__|__|__|, </w:t>
      </w:r>
    </w:p>
    <w:bookmarkEnd w:id="147"/>
    <w:bookmarkStart w:name="z167" w:id="148"/>
    <w:p>
      <w:pPr>
        <w:spacing w:after="0"/>
        <w:ind w:left="0"/>
        <w:jc w:val="both"/>
      </w:pPr>
      <w:r>
        <w:rPr>
          <w:rFonts w:ascii="Times New Roman"/>
          <w:b w:val="false"/>
          <w:i w:val="false"/>
          <w:color w:val="000000"/>
          <w:sz w:val="28"/>
        </w:rPr>
        <w:t xml:space="preserve">
      аты/имя |__|__|__|__|__|__|__|__|__|__|__|__|__|__|__|__|, </w:t>
      </w:r>
    </w:p>
    <w:bookmarkEnd w:id="148"/>
    <w:bookmarkStart w:name="z168" w:id="149"/>
    <w:p>
      <w:pPr>
        <w:spacing w:after="0"/>
        <w:ind w:left="0"/>
        <w:jc w:val="both"/>
      </w:pPr>
      <w:r>
        <w:rPr>
          <w:rFonts w:ascii="Times New Roman"/>
          <w:b w:val="false"/>
          <w:i w:val="false"/>
          <w:color w:val="000000"/>
          <w:sz w:val="28"/>
        </w:rPr>
        <w:t>
      әкесінің аты (</w:t>
      </w:r>
      <w:r>
        <w:rPr>
          <w:rFonts w:ascii="Times New Roman"/>
          <w:b w:val="false"/>
          <w:i/>
          <w:color w:val="000000"/>
          <w:sz w:val="28"/>
        </w:rPr>
        <w:t>егер ол жеке басты куәландыратын құжатта көрсетілсе)/отчество (если оно указано в документе, удостоверяющем личность</w:t>
      </w:r>
      <w:r>
        <w:rPr>
          <w:rFonts w:ascii="Times New Roman"/>
          <w:b w:val="false"/>
          <w:i w:val="false"/>
          <w:color w:val="000000"/>
          <w:sz w:val="28"/>
        </w:rPr>
        <w:t xml:space="preserve">) |__|__|__|__|__|__|__|__|, </w:t>
      </w:r>
    </w:p>
    <w:bookmarkEnd w:id="149"/>
    <w:p>
      <w:pPr>
        <w:spacing w:after="0"/>
        <w:ind w:left="0"/>
        <w:jc w:val="both"/>
      </w:pPr>
      <w:bookmarkStart w:name="z169" w:id="150"/>
      <w:r>
        <w:rPr>
          <w:rFonts w:ascii="Times New Roman"/>
          <w:b w:val="false"/>
          <w:i w:val="false"/>
          <w:color w:val="000000"/>
          <w:sz w:val="28"/>
        </w:rPr>
        <w:t xml:space="preserve">
      туған күні/дата рождения |__|__| |__|__| |__|__|__|__|,  </w:t>
      </w:r>
    </w:p>
    <w:bookmarkEnd w:id="150"/>
    <w:p>
      <w:pPr>
        <w:spacing w:after="0"/>
        <w:ind w:left="0"/>
        <w:jc w:val="both"/>
      </w:pPr>
      <w:r>
        <w:rPr>
          <w:rFonts w:ascii="Times New Roman"/>
          <w:b w:val="false"/>
          <w:i w:val="false"/>
          <w:color w:val="000000"/>
          <w:sz w:val="28"/>
        </w:rPr>
        <w:t xml:space="preserve">                                               </w:t>
      </w:r>
      <w:r>
        <w:rPr>
          <w:rFonts w:ascii="Times New Roman"/>
          <w:b w:val="false"/>
          <w:i/>
          <w:color w:val="000000"/>
          <w:sz w:val="28"/>
        </w:rPr>
        <w:t>күні/число айы/месяц жылы/года</w:t>
      </w:r>
    </w:p>
    <w:bookmarkStart w:name="z170" w:id="151"/>
    <w:p>
      <w:pPr>
        <w:spacing w:after="0"/>
        <w:ind w:left="0"/>
        <w:jc w:val="both"/>
      </w:pPr>
      <w:r>
        <w:rPr>
          <w:rFonts w:ascii="Times New Roman"/>
          <w:b w:val="false"/>
          <w:i w:val="false"/>
          <w:color w:val="000000"/>
          <w:sz w:val="28"/>
        </w:rPr>
        <w:t xml:space="preserve">
      заматтығы/гражданство ________________________,  </w:t>
      </w:r>
    </w:p>
    <w:bookmarkEnd w:id="151"/>
    <w:bookmarkStart w:name="z171" w:id="152"/>
    <w:p>
      <w:pPr>
        <w:spacing w:after="0"/>
        <w:ind w:left="0"/>
        <w:jc w:val="both"/>
      </w:pPr>
      <w:r>
        <w:rPr>
          <w:rFonts w:ascii="Times New Roman"/>
          <w:b w:val="false"/>
          <w:i w:val="false"/>
          <w:color w:val="000000"/>
          <w:sz w:val="28"/>
        </w:rPr>
        <w:t xml:space="preserve">
      ЖСН/ИИН |__|__|__|__|__|__|__|__|__|__|__|__|, </w:t>
      </w:r>
    </w:p>
    <w:bookmarkEnd w:id="152"/>
    <w:p>
      <w:pPr>
        <w:spacing w:after="0"/>
        <w:ind w:left="0"/>
        <w:jc w:val="both"/>
      </w:pPr>
      <w:bookmarkStart w:name="z172" w:id="153"/>
      <w:r>
        <w:rPr>
          <w:rFonts w:ascii="Times New Roman"/>
          <w:b w:val="false"/>
          <w:i w:val="false"/>
          <w:color w:val="000000"/>
          <w:sz w:val="28"/>
        </w:rPr>
        <w:t xml:space="preserve">
      құжат түрі/вид документа_____________________________________________  </w:t>
      </w:r>
    </w:p>
    <w:bookmarkEnd w:id="153"/>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 нөмірі немесе сериясы, кім берді</w:t>
      </w:r>
      <w:r>
        <w:rPr>
          <w:rFonts w:ascii="Times New Roman"/>
          <w:b w:val="false"/>
          <w:i w:val="false"/>
          <w:color w:val="000000"/>
          <w:sz w:val="28"/>
        </w:rPr>
        <w:t xml:space="preserve">, </w:t>
      </w:r>
    </w:p>
    <w:p>
      <w:pPr>
        <w:spacing w:after="0"/>
        <w:ind w:left="0"/>
        <w:jc w:val="both"/>
      </w:pPr>
      <w:bookmarkStart w:name="z173" w:id="154"/>
      <w:r>
        <w:rPr>
          <w:rFonts w:ascii="Times New Roman"/>
          <w:b w:val="false"/>
          <w:i w:val="false"/>
          <w:color w:val="000000"/>
          <w:sz w:val="28"/>
        </w:rPr>
        <w:t xml:space="preserve">
      берілген____________________________________________________________________,  </w:t>
      </w:r>
    </w:p>
    <w:bookmarkEnd w:id="154"/>
    <w:p>
      <w:pPr>
        <w:spacing w:after="0"/>
        <w:ind w:left="0"/>
        <w:jc w:val="both"/>
      </w:pPr>
      <w:r>
        <w:rPr>
          <w:rFonts w:ascii="Times New Roman"/>
          <w:b w:val="false"/>
          <w:i w:val="false"/>
          <w:color w:val="000000"/>
          <w:sz w:val="28"/>
        </w:rPr>
        <w:t xml:space="preserve">                                 </w:t>
      </w:r>
      <w:r>
        <w:rPr>
          <w:rFonts w:ascii="Times New Roman"/>
          <w:b w:val="false"/>
          <w:i/>
          <w:color w:val="000000"/>
          <w:sz w:val="28"/>
        </w:rPr>
        <w:t>күні/номер или серия документа, кем выдан, дата выдачи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являясь законным представителем/опекуном на основании: ________________________</w:t>
      </w:r>
    </w:p>
    <w:p>
      <w:pPr>
        <w:spacing w:after="0"/>
        <w:ind w:left="0"/>
        <w:jc w:val="both"/>
      </w:pPr>
      <w:r>
        <w:rPr>
          <w:rFonts w:ascii="Times New Roman"/>
          <w:b w:val="false"/>
          <w:i w:val="false"/>
          <w:color w:val="000000"/>
          <w:sz w:val="28"/>
        </w:rPr>
        <w:t xml:space="preserve">                                                                                                              (құжатқа сілтеме, сот</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шешімі, сенімхат /ссылка на документ, решение суда, доверенность)</w:t>
      </w:r>
    </w:p>
    <w:p>
      <w:pPr>
        <w:spacing w:after="0"/>
        <w:ind w:left="0"/>
        <w:jc w:val="both"/>
      </w:pPr>
      <w:r>
        <w:rPr>
          <w:rFonts w:ascii="Times New Roman"/>
          <w:b w:val="false"/>
          <w:i w:val="false"/>
          <w:color w:val="000000"/>
          <w:sz w:val="28"/>
        </w:rPr>
        <w:t xml:space="preserve">негізінде  </w:t>
      </w:r>
    </w:p>
    <w:p>
      <w:pPr>
        <w:spacing w:after="0"/>
        <w:ind w:left="0"/>
        <w:jc w:val="both"/>
      </w:pPr>
      <w:r>
        <w:rPr>
          <w:rFonts w:ascii="Times New Roman"/>
          <w:b w:val="false"/>
          <w:i w:val="false"/>
          <w:color w:val="000000"/>
          <w:sz w:val="28"/>
        </w:rPr>
        <w:t xml:space="preserve">тегі/фамилия |__|__|__|__|__|__|__|__|__|__|__|__|__|__|__|, </w:t>
      </w:r>
    </w:p>
    <w:bookmarkStart w:name="z174" w:id="155"/>
    <w:p>
      <w:pPr>
        <w:spacing w:after="0"/>
        <w:ind w:left="0"/>
        <w:jc w:val="both"/>
      </w:pPr>
      <w:r>
        <w:rPr>
          <w:rFonts w:ascii="Times New Roman"/>
          <w:b w:val="false"/>
          <w:i w:val="false"/>
          <w:color w:val="000000"/>
          <w:sz w:val="28"/>
        </w:rPr>
        <w:t xml:space="preserve">
      аты/имя |__|__|__|__|__|__|__|__|__|__|__|__|__|__|__|__|__|, </w:t>
      </w:r>
    </w:p>
    <w:bookmarkEnd w:id="155"/>
    <w:p>
      <w:pPr>
        <w:spacing w:after="0"/>
        <w:ind w:left="0"/>
        <w:jc w:val="both"/>
      </w:pPr>
      <w:bookmarkStart w:name="z175" w:id="156"/>
      <w:r>
        <w:rPr>
          <w:rFonts w:ascii="Times New Roman"/>
          <w:b w:val="false"/>
          <w:i w:val="false"/>
          <w:color w:val="000000"/>
          <w:sz w:val="28"/>
        </w:rPr>
        <w:t xml:space="preserve">
      әкесінің аты (егер ол жеке басты куәландыратын құжатта көрсетілсе)/отчество (если  </w:t>
      </w:r>
    </w:p>
    <w:bookmarkEnd w:id="156"/>
    <w:p>
      <w:pPr>
        <w:spacing w:after="0"/>
        <w:ind w:left="0"/>
        <w:jc w:val="both"/>
      </w:pPr>
      <w:r>
        <w:rPr>
          <w:rFonts w:ascii="Times New Roman"/>
          <w:b w:val="false"/>
          <w:i w:val="false"/>
          <w:color w:val="000000"/>
          <w:sz w:val="28"/>
        </w:rPr>
        <w:t xml:space="preserve">оно указано в документе, удостоверяющем личность) |__|__|__|__|__|__|__|__|__|, </w:t>
      </w:r>
    </w:p>
    <w:bookmarkStart w:name="z176" w:id="157"/>
    <w:p>
      <w:pPr>
        <w:spacing w:after="0"/>
        <w:ind w:left="0"/>
        <w:jc w:val="both"/>
      </w:pPr>
      <w:r>
        <w:rPr>
          <w:rFonts w:ascii="Times New Roman"/>
          <w:b w:val="false"/>
          <w:i w:val="false"/>
          <w:color w:val="000000"/>
          <w:sz w:val="28"/>
        </w:rPr>
        <w:t xml:space="preserve">
      туған күні/дата рождения |__|__| |__|__| |__|__|__|__|,   </w:t>
      </w:r>
    </w:p>
    <w:bookmarkEnd w:id="157"/>
    <w:p>
      <w:pPr>
        <w:spacing w:after="0"/>
        <w:ind w:left="0"/>
        <w:jc w:val="both"/>
      </w:pPr>
      <w:bookmarkStart w:name="z177" w:id="158"/>
      <w:r>
        <w:rPr>
          <w:rFonts w:ascii="Times New Roman"/>
          <w:b w:val="false"/>
          <w:i w:val="false"/>
          <w:color w:val="000000"/>
          <w:sz w:val="28"/>
        </w:rPr>
        <w:t xml:space="preserve">
      күні/число айы/месяц жылы/годазаматтығы/гражданство ___________________________,  </w:t>
      </w:r>
    </w:p>
    <w:bookmarkEnd w:id="158"/>
    <w:p>
      <w:pPr>
        <w:spacing w:after="0"/>
        <w:ind w:left="0"/>
        <w:jc w:val="both"/>
      </w:pPr>
      <w:r>
        <w:rPr>
          <w:rFonts w:ascii="Times New Roman"/>
          <w:b w:val="false"/>
          <w:i w:val="false"/>
          <w:color w:val="000000"/>
          <w:sz w:val="28"/>
        </w:rPr>
        <w:t>ЖСН (</w:t>
      </w:r>
      <w:r>
        <w:rPr>
          <w:rFonts w:ascii="Times New Roman"/>
          <w:b w:val="false"/>
          <w:i/>
          <w:color w:val="000000"/>
          <w:sz w:val="28"/>
        </w:rPr>
        <w:t>бар болса</w:t>
      </w:r>
      <w:r>
        <w:rPr>
          <w:rFonts w:ascii="Times New Roman"/>
          <w:b w:val="false"/>
          <w:i w:val="false"/>
          <w:color w:val="000000"/>
          <w:sz w:val="28"/>
        </w:rPr>
        <w:t>)/ИИН (</w:t>
      </w:r>
      <w:r>
        <w:rPr>
          <w:rFonts w:ascii="Times New Roman"/>
          <w:b w:val="false"/>
          <w:i/>
          <w:color w:val="000000"/>
          <w:sz w:val="28"/>
        </w:rPr>
        <w:t>при наличии</w:t>
      </w:r>
      <w:r>
        <w:rPr>
          <w:rFonts w:ascii="Times New Roman"/>
          <w:b w:val="false"/>
          <w:i w:val="false"/>
          <w:color w:val="000000"/>
          <w:sz w:val="28"/>
        </w:rPr>
        <w:t xml:space="preserve">) |__|__|__|__|__|__|__|__|__|__|__|__|, </w:t>
      </w:r>
    </w:p>
    <w:p>
      <w:pPr>
        <w:spacing w:after="0"/>
        <w:ind w:left="0"/>
        <w:jc w:val="both"/>
      </w:pPr>
      <w:bookmarkStart w:name="z178" w:id="159"/>
      <w:r>
        <w:rPr>
          <w:rFonts w:ascii="Times New Roman"/>
          <w:b w:val="false"/>
          <w:i w:val="false"/>
          <w:color w:val="000000"/>
          <w:sz w:val="28"/>
        </w:rPr>
        <w:t xml:space="preserve">
      Сыртқы жағы/оборотная сторона құжат түрі/вид документа </w:t>
      </w:r>
    </w:p>
    <w:bookmarkEnd w:id="159"/>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 нөмірі немесе сериясы, кім берді, берілген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күні/номер или серия документа, кем выдан, дата выдачи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заңды өкілі/қорғаншысы бола отырып, мынадай себеппен дактилоскопиялық  </w:t>
      </w:r>
    </w:p>
    <w:p>
      <w:pPr>
        <w:spacing w:after="0"/>
        <w:ind w:left="0"/>
        <w:jc w:val="both"/>
      </w:pPr>
      <w:r>
        <w:rPr>
          <w:rFonts w:ascii="Times New Roman"/>
          <w:b w:val="false"/>
          <w:i w:val="false"/>
          <w:color w:val="000000"/>
          <w:sz w:val="28"/>
        </w:rPr>
        <w:t>тіркеуден өтуден бас тартамын/отказываюсь от прохождения</w:t>
      </w:r>
    </w:p>
    <w:p>
      <w:pPr>
        <w:spacing w:after="0"/>
        <w:ind w:left="0"/>
        <w:jc w:val="both"/>
      </w:pPr>
      <w:r>
        <w:rPr>
          <w:rFonts w:ascii="Times New Roman"/>
          <w:b w:val="false"/>
          <w:i w:val="false"/>
          <w:color w:val="000000"/>
          <w:sz w:val="28"/>
        </w:rPr>
        <w:t xml:space="preserve">дактилоскопической регистрации по причине 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(бас тарту себебін көрсету/указать</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причину отказа</w:t>
      </w:r>
      <w:r>
        <w:rPr>
          <w:rFonts w:ascii="Times New Roman"/>
          <w:b w:val="false"/>
          <w:i w:val="false"/>
          <w:color w:val="000000"/>
          <w:sz w:val="28"/>
        </w:rPr>
        <w:t>)</w:t>
      </w:r>
    </w:p>
    <w:p>
      <w:pPr>
        <w:spacing w:after="0"/>
        <w:ind w:left="0"/>
        <w:jc w:val="both"/>
      </w:pPr>
      <w:bookmarkStart w:name="z179" w:id="160"/>
      <w:r>
        <w:rPr>
          <w:rFonts w:ascii="Times New Roman"/>
          <w:b w:val="false"/>
          <w:i w:val="false"/>
          <w:color w:val="000000"/>
          <w:sz w:val="28"/>
        </w:rPr>
        <w:t xml:space="preserve">
      |__| Мемлекеттік көрсетілетін қызметті алу үшін міндетті дактилоскопиялық  </w:t>
      </w:r>
    </w:p>
    <w:bookmarkEnd w:id="160"/>
    <w:p>
      <w:pPr>
        <w:spacing w:after="0"/>
        <w:ind w:left="0"/>
        <w:jc w:val="both"/>
      </w:pPr>
      <w:r>
        <w:rPr>
          <w:rFonts w:ascii="Times New Roman"/>
          <w:b w:val="false"/>
          <w:i w:val="false"/>
          <w:color w:val="000000"/>
          <w:sz w:val="28"/>
        </w:rPr>
        <w:t xml:space="preserve">тіркеуден өту қажеттігі туралы хабардармын/Уведомлен о необходимости прохождения </w:t>
      </w:r>
    </w:p>
    <w:p>
      <w:pPr>
        <w:spacing w:after="0"/>
        <w:ind w:left="0"/>
        <w:jc w:val="both"/>
      </w:pPr>
      <w:r>
        <w:rPr>
          <w:rFonts w:ascii="Times New Roman"/>
          <w:b w:val="false"/>
          <w:i w:val="false"/>
          <w:color w:val="000000"/>
          <w:sz w:val="28"/>
        </w:rPr>
        <w:t xml:space="preserve">обязательной дактилоскопической регистрации для получения государственной услуги </w:t>
      </w:r>
    </w:p>
    <w:p>
      <w:pPr>
        <w:spacing w:after="0"/>
        <w:ind w:left="0"/>
        <w:jc w:val="both"/>
      </w:pPr>
      <w:bookmarkStart w:name="z180" w:id="161"/>
      <w:r>
        <w:rPr>
          <w:rFonts w:ascii="Times New Roman"/>
          <w:b w:val="false"/>
          <w:i w:val="false"/>
          <w:color w:val="000000"/>
          <w:sz w:val="28"/>
        </w:rPr>
        <w:t xml:space="preserve">
      Қазақстан Республикасы ӘҚБтК 443-1-бабының 2-бөлігінде көзделген міндетті  </w:t>
      </w:r>
    </w:p>
    <w:bookmarkEnd w:id="161"/>
    <w:p>
      <w:pPr>
        <w:spacing w:after="0"/>
        <w:ind w:left="0"/>
        <w:jc w:val="both"/>
      </w:pPr>
      <w:r>
        <w:rPr>
          <w:rFonts w:ascii="Times New Roman"/>
          <w:b w:val="false"/>
          <w:i w:val="false"/>
          <w:color w:val="000000"/>
          <w:sz w:val="28"/>
        </w:rPr>
        <w:t xml:space="preserve">дактилоскопиялық тіркеуден өтуден бас тартқаны үшін әкімшілік жауапкершілік  </w:t>
      </w:r>
    </w:p>
    <w:p>
      <w:pPr>
        <w:spacing w:after="0"/>
        <w:ind w:left="0"/>
        <w:jc w:val="both"/>
      </w:pPr>
      <w:r>
        <w:rPr>
          <w:rFonts w:ascii="Times New Roman"/>
          <w:b w:val="false"/>
          <w:i w:val="false"/>
          <w:color w:val="000000"/>
          <w:sz w:val="28"/>
        </w:rPr>
        <w:t xml:space="preserve">туралы маған ескертілді/Предупрежден об административной ответственности  </w:t>
      </w:r>
    </w:p>
    <w:p>
      <w:pPr>
        <w:spacing w:after="0"/>
        <w:ind w:left="0"/>
        <w:jc w:val="both"/>
      </w:pPr>
      <w:r>
        <w:rPr>
          <w:rFonts w:ascii="Times New Roman"/>
          <w:b w:val="false"/>
          <w:i w:val="false"/>
          <w:color w:val="000000"/>
          <w:sz w:val="28"/>
        </w:rPr>
        <w:t xml:space="preserve">за отказ от прохождения обязательной дактилоскопической регистрации,  </w:t>
      </w:r>
    </w:p>
    <w:p>
      <w:pPr>
        <w:spacing w:after="0"/>
        <w:ind w:left="0"/>
        <w:jc w:val="both"/>
      </w:pPr>
      <w:r>
        <w:rPr>
          <w:rFonts w:ascii="Times New Roman"/>
          <w:b w:val="false"/>
          <w:i w:val="false"/>
          <w:color w:val="000000"/>
          <w:sz w:val="28"/>
        </w:rPr>
        <w:t xml:space="preserve">предусмотренной частью 2 </w:t>
      </w:r>
      <w:r>
        <w:rPr>
          <w:rFonts w:ascii="Times New Roman"/>
          <w:b w:val="false"/>
          <w:i w:val="false"/>
          <w:color w:val="000000"/>
          <w:sz w:val="28"/>
        </w:rPr>
        <w:t>статьи 443-1</w:t>
      </w:r>
      <w:r>
        <w:rPr>
          <w:rFonts w:ascii="Times New Roman"/>
          <w:b w:val="false"/>
          <w:i w:val="false"/>
          <w:color w:val="000000"/>
          <w:sz w:val="28"/>
        </w:rPr>
        <w:t xml:space="preserve"> КоАП Республики Казахстан.</w:t>
      </w:r>
    </w:p>
    <w:bookmarkStart w:name="z181" w:id="162"/>
    <w:p>
      <w:pPr>
        <w:spacing w:after="0"/>
        <w:ind w:left="0"/>
        <w:jc w:val="both"/>
      </w:pPr>
      <w:r>
        <w:rPr>
          <w:rFonts w:ascii="Times New Roman"/>
          <w:b w:val="false"/>
          <w:i w:val="false"/>
          <w:color w:val="000000"/>
          <w:sz w:val="28"/>
        </w:rPr>
        <w:t xml:space="preserve">
      Ескертпе/Примечание:  </w:t>
      </w:r>
    </w:p>
    <w:bookmarkEnd w:id="162"/>
    <w:p>
      <w:pPr>
        <w:spacing w:after="0"/>
        <w:ind w:left="0"/>
        <w:jc w:val="both"/>
      </w:pPr>
      <w:bookmarkStart w:name="z182" w:id="163"/>
      <w:r>
        <w:rPr>
          <w:rFonts w:ascii="Times New Roman"/>
          <w:b w:val="false"/>
          <w:i w:val="false"/>
          <w:color w:val="000000"/>
          <w:sz w:val="28"/>
        </w:rPr>
        <w:t xml:space="preserve">
      Қазақстан Республикасының Әкімшілік құқық бұзушылық туралы кодексі/Кодекс </w:t>
      </w:r>
    </w:p>
    <w:bookmarkEnd w:id="163"/>
    <w:p>
      <w:pPr>
        <w:spacing w:after="0"/>
        <w:ind w:left="0"/>
        <w:jc w:val="both"/>
      </w:pPr>
      <w:r>
        <w:rPr>
          <w:rFonts w:ascii="Times New Roman"/>
          <w:b w:val="false"/>
          <w:i w:val="false"/>
          <w:color w:val="000000"/>
          <w:sz w:val="28"/>
        </w:rPr>
        <w:t xml:space="preserve">Республики Казахстан об административных правонарушениях:  </w:t>
      </w:r>
    </w:p>
    <w:p>
      <w:pPr>
        <w:spacing w:after="0"/>
        <w:ind w:left="0"/>
        <w:jc w:val="both"/>
      </w:pPr>
      <w:bookmarkStart w:name="z183" w:id="164"/>
      <w:r>
        <w:rPr>
          <w:rFonts w:ascii="Times New Roman"/>
          <w:b w:val="false"/>
          <w:i w:val="false"/>
          <w:color w:val="000000"/>
          <w:sz w:val="28"/>
        </w:rPr>
        <w:t xml:space="preserve">
      443-1-бап. Қазақстан Республикасы азаматтарының, шетелдіктер мен азаматтығы жоқ  </w:t>
      </w:r>
    </w:p>
    <w:bookmarkEnd w:id="164"/>
    <w:p>
      <w:pPr>
        <w:spacing w:after="0"/>
        <w:ind w:left="0"/>
        <w:jc w:val="both"/>
      </w:pPr>
      <w:r>
        <w:rPr>
          <w:rFonts w:ascii="Times New Roman"/>
          <w:b w:val="false"/>
          <w:i w:val="false"/>
          <w:color w:val="000000"/>
          <w:sz w:val="28"/>
        </w:rPr>
        <w:t xml:space="preserve">адамдардың міндетті дактилоскопиялық және (немесе) геномдық тіркеуден өтуден  </w:t>
      </w:r>
    </w:p>
    <w:p>
      <w:pPr>
        <w:spacing w:after="0"/>
        <w:ind w:left="0"/>
        <w:jc w:val="both"/>
      </w:pPr>
      <w:r>
        <w:rPr>
          <w:rFonts w:ascii="Times New Roman"/>
          <w:b w:val="false"/>
          <w:i w:val="false"/>
          <w:color w:val="000000"/>
          <w:sz w:val="28"/>
        </w:rPr>
        <w:t xml:space="preserve">бас тартуы/Статья 443-1 Отказ граждан Республики Казахстан, иностранцев и лиц  </w:t>
      </w:r>
    </w:p>
    <w:p>
      <w:pPr>
        <w:spacing w:after="0"/>
        <w:ind w:left="0"/>
        <w:jc w:val="both"/>
      </w:pPr>
      <w:r>
        <w:rPr>
          <w:rFonts w:ascii="Times New Roman"/>
          <w:b w:val="false"/>
          <w:i w:val="false"/>
          <w:color w:val="000000"/>
          <w:sz w:val="28"/>
        </w:rPr>
        <w:t xml:space="preserve">без гражданства от прохождения обязательной дактилоскопической и (или)  геномной регистрации </w:t>
      </w:r>
    </w:p>
    <w:p>
      <w:pPr>
        <w:spacing w:after="0"/>
        <w:ind w:left="0"/>
        <w:jc w:val="both"/>
      </w:pPr>
      <w:bookmarkStart w:name="z184" w:id="165"/>
      <w:r>
        <w:rPr>
          <w:rFonts w:ascii="Times New Roman"/>
          <w:b w:val="false"/>
          <w:i w:val="false"/>
          <w:color w:val="000000"/>
          <w:sz w:val="28"/>
        </w:rPr>
        <w:t xml:space="preserve">
      2. Шетелдіктердің немесе азаматтығы жоқ адамдардың міндетті дактилоскопиялық  </w:t>
      </w:r>
    </w:p>
    <w:bookmarkEnd w:id="165"/>
    <w:p>
      <w:pPr>
        <w:spacing w:after="0"/>
        <w:ind w:left="0"/>
        <w:jc w:val="both"/>
      </w:pPr>
      <w:r>
        <w:rPr>
          <w:rFonts w:ascii="Times New Roman"/>
          <w:b w:val="false"/>
          <w:i w:val="false"/>
          <w:color w:val="000000"/>
          <w:sz w:val="28"/>
        </w:rPr>
        <w:t xml:space="preserve">тіркеуден өтуден бас тартуы – Қазақстан Республикасының шегінен әкімшілік жолмен  </w:t>
      </w:r>
    </w:p>
    <w:p>
      <w:pPr>
        <w:spacing w:after="0"/>
        <w:ind w:left="0"/>
        <w:jc w:val="both"/>
      </w:pPr>
      <w:r>
        <w:rPr>
          <w:rFonts w:ascii="Times New Roman"/>
          <w:b w:val="false"/>
          <w:i w:val="false"/>
          <w:color w:val="000000"/>
          <w:sz w:val="28"/>
        </w:rPr>
        <w:t xml:space="preserve">шығарып жіберуге әкеп соғады./2. Отказ иностранцев или лиц без гражданства от  </w:t>
      </w:r>
    </w:p>
    <w:p>
      <w:pPr>
        <w:spacing w:after="0"/>
        <w:ind w:left="0"/>
        <w:jc w:val="both"/>
      </w:pPr>
      <w:r>
        <w:rPr>
          <w:rFonts w:ascii="Times New Roman"/>
          <w:b w:val="false"/>
          <w:i w:val="false"/>
          <w:color w:val="000000"/>
          <w:sz w:val="28"/>
        </w:rPr>
        <w:t xml:space="preserve">прохождения обязательной дактилоскопической регистрации влечет административное  </w:t>
      </w:r>
    </w:p>
    <w:p>
      <w:pPr>
        <w:spacing w:after="0"/>
        <w:ind w:left="0"/>
        <w:jc w:val="both"/>
      </w:pPr>
      <w:r>
        <w:rPr>
          <w:rFonts w:ascii="Times New Roman"/>
          <w:b w:val="false"/>
          <w:i w:val="false"/>
          <w:color w:val="000000"/>
          <w:sz w:val="28"/>
        </w:rPr>
        <w:t>выдворение за пределы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(заңды өкілдің, қорғаншының қолтаңбасы)/(подпись законного представителя/опекуна)</w:t>
      </w:r>
    </w:p>
    <w:p>
      <w:pPr>
        <w:spacing w:after="0"/>
        <w:ind w:left="0"/>
        <w:jc w:val="both"/>
      </w:pPr>
      <w:r>
        <w:rPr>
          <w:rFonts w:ascii="Times New Roman"/>
          <w:b w:val="false"/>
          <w:i w:val="false"/>
          <w:color w:val="000000"/>
          <w:sz w:val="28"/>
        </w:rPr>
        <w:t>|__|__| |__|__| |__|__|__|__|</w:t>
      </w:r>
    </w:p>
    <w:p>
      <w:pPr>
        <w:spacing w:after="0"/>
        <w:ind w:left="0"/>
        <w:jc w:val="both"/>
      </w:pPr>
      <w:r>
        <w:rPr>
          <w:rFonts w:ascii="Times New Roman"/>
          <w:b w:val="false"/>
          <w:i/>
          <w:color w:val="000000"/>
          <w:sz w:val="28"/>
        </w:rPr>
        <w:t>күні/число айы/месяц жылы/год</w:t>
      </w:r>
    </w:p>
    <w:p>
      <w:pPr>
        <w:spacing w:after="0"/>
        <w:ind w:left="0"/>
        <w:jc w:val="both"/>
      </w:pPr>
      <w:bookmarkStart w:name="z185" w:id="166"/>
      <w:r>
        <w:rPr>
          <w:rFonts w:ascii="Times New Roman"/>
          <w:b w:val="false"/>
          <w:i w:val="false"/>
          <w:color w:val="000000"/>
          <w:sz w:val="28"/>
        </w:rPr>
        <w:t>
      Заңды өкілдің/қорғаншының әрекет етуіне негіз болатын құжаттың көшірмесі/</w:t>
      </w:r>
    </w:p>
    <w:bookmarkEnd w:id="166"/>
    <w:p>
      <w:pPr>
        <w:spacing w:after="0"/>
        <w:ind w:left="0"/>
        <w:jc w:val="both"/>
      </w:pPr>
      <w:r>
        <w:rPr>
          <w:rFonts w:ascii="Times New Roman"/>
          <w:b w:val="false"/>
          <w:i w:val="false"/>
          <w:color w:val="000000"/>
          <w:sz w:val="28"/>
        </w:rPr>
        <w:t xml:space="preserve">Копия документа, на основании которого действует законный представитель/опекун </w:t>
      </w:r>
    </w:p>
    <w:bookmarkStart w:name="z186" w:id="167"/>
    <w:p>
      <w:pPr>
        <w:spacing w:after="0"/>
        <w:ind w:left="0"/>
        <w:jc w:val="both"/>
      </w:pPr>
      <w:r>
        <w:rPr>
          <w:rFonts w:ascii="Times New Roman"/>
          <w:b w:val="false"/>
          <w:i w:val="false"/>
          <w:color w:val="000000"/>
          <w:sz w:val="28"/>
        </w:rPr>
        <w:t>
      Қолтаңбасы/Подпись ____________ күні/дата</w:t>
      </w:r>
    </w:p>
    <w:bookmarkEnd w:id="167"/>
    <w:bookmarkStart w:name="z187" w:id="168"/>
    <w:p>
      <w:pPr>
        <w:spacing w:after="0"/>
        <w:ind w:left="0"/>
        <w:jc w:val="both"/>
      </w:pPr>
      <w:r>
        <w:rPr>
          <w:rFonts w:ascii="Times New Roman"/>
          <w:b w:val="false"/>
          <w:i w:val="false"/>
          <w:color w:val="000000"/>
          <w:sz w:val="28"/>
        </w:rPr>
        <w:t>
      ______________________________</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2024 года № 246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 и геномной</w:t>
            </w:r>
            <w:r>
              <w:br/>
            </w:r>
            <w:r>
              <w:rPr>
                <w:rFonts w:ascii="Times New Roman"/>
                <w:b w:val="false"/>
                <w:i w:val="false"/>
                <w:color w:val="000000"/>
                <w:sz w:val="20"/>
              </w:rPr>
              <w:t>регистрации</w:t>
            </w:r>
          </w:p>
        </w:tc>
      </w:tr>
    </w:tbl>
    <w:bookmarkStart w:name="z190" w:id="169"/>
    <w:p>
      <w:pPr>
        <w:spacing w:after="0"/>
        <w:ind w:left="0"/>
        <w:jc w:val="left"/>
      </w:pPr>
      <w:r>
        <w:rPr>
          <w:rFonts w:ascii="Times New Roman"/>
          <w:b/>
          <w:i w:val="false"/>
          <w:color w:val="000000"/>
        </w:rPr>
        <w:t xml:space="preserve"> СПРАВКА </w:t>
      </w:r>
      <w:r>
        <w:br/>
      </w:r>
      <w:r>
        <w:rPr>
          <w:rFonts w:ascii="Times New Roman"/>
          <w:b/>
          <w:i w:val="false"/>
          <w:color w:val="000000"/>
        </w:rPr>
        <w:t>о прохождении дактилоскопирования иностранца или лица без гражданства</w:t>
      </w:r>
    </w:p>
    <w:bookmarkEnd w:id="169"/>
    <w:p>
      <w:pPr>
        <w:spacing w:after="0"/>
        <w:ind w:left="0"/>
        <w:jc w:val="both"/>
      </w:pPr>
      <w:bookmarkStart w:name="z191" w:id="170"/>
      <w:r>
        <w:rPr>
          <w:rFonts w:ascii="Times New Roman"/>
          <w:b w:val="false"/>
          <w:i w:val="false"/>
          <w:color w:val="000000"/>
          <w:sz w:val="28"/>
        </w:rPr>
        <w:t xml:space="preserve">
      Дана________________________________________________________________  </w:t>
      </w:r>
    </w:p>
    <w:bookmarkEnd w:id="17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Ф.И.О. (если оно указано в документе, удостоверяющем личность),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дата</w:t>
      </w:r>
      <w:r>
        <w:rPr>
          <w:rFonts w:ascii="Times New Roman"/>
          <w:b w:val="false"/>
          <w:i w:val="false"/>
          <w:color w:val="000000"/>
          <w:sz w:val="28"/>
        </w:rPr>
        <w:t xml:space="preserve"> </w:t>
      </w:r>
      <w:r>
        <w:rPr>
          <w:rFonts w:ascii="Times New Roman"/>
          <w:b w:val="false"/>
          <w:i/>
          <w:color w:val="000000"/>
          <w:sz w:val="28"/>
        </w:rPr>
        <w:t>рождения)</w:t>
      </w:r>
    </w:p>
    <w:bookmarkStart w:name="z192" w:id="171"/>
    <w:p>
      <w:pPr>
        <w:spacing w:after="0"/>
        <w:ind w:left="0"/>
        <w:jc w:val="both"/>
      </w:pPr>
      <w:r>
        <w:rPr>
          <w:rFonts w:ascii="Times New Roman"/>
          <w:b w:val="false"/>
          <w:i w:val="false"/>
          <w:color w:val="000000"/>
          <w:sz w:val="28"/>
        </w:rPr>
        <w:t>
      ИИН________________________________________________________________</w:t>
      </w:r>
    </w:p>
    <w:bookmarkEnd w:id="171"/>
    <w:bookmarkStart w:name="z193" w:id="172"/>
    <w:p>
      <w:pPr>
        <w:spacing w:after="0"/>
        <w:ind w:left="0"/>
        <w:jc w:val="both"/>
      </w:pPr>
      <w:r>
        <w:rPr>
          <w:rFonts w:ascii="Times New Roman"/>
          <w:b w:val="false"/>
          <w:i w:val="false"/>
          <w:color w:val="000000"/>
          <w:sz w:val="28"/>
        </w:rPr>
        <w:t>
      Идентификатор регистрации: KZ________________________________________</w:t>
      </w:r>
    </w:p>
    <w:bookmarkEnd w:id="172"/>
    <w:bookmarkStart w:name="z194" w:id="173"/>
    <w:p>
      <w:pPr>
        <w:spacing w:after="0"/>
        <w:ind w:left="0"/>
        <w:jc w:val="both"/>
      </w:pPr>
      <w:r>
        <w:rPr>
          <w:rFonts w:ascii="Times New Roman"/>
          <w:b w:val="false"/>
          <w:i w:val="false"/>
          <w:color w:val="000000"/>
          <w:sz w:val="28"/>
        </w:rPr>
        <w:t xml:space="preserve">
      Наименование органа внутренних дел ___________________________________ </w:t>
      </w:r>
    </w:p>
    <w:bookmarkEnd w:id="173"/>
    <w:p>
      <w:pPr>
        <w:spacing w:after="0"/>
        <w:ind w:left="0"/>
        <w:jc w:val="both"/>
      </w:pPr>
      <w:bookmarkStart w:name="z195" w:id="174"/>
      <w:r>
        <w:rPr>
          <w:rFonts w:ascii="Times New Roman"/>
          <w:b w:val="false"/>
          <w:i w:val="false"/>
          <w:color w:val="000000"/>
          <w:sz w:val="28"/>
        </w:rPr>
        <w:t>
      Дактилоскопирование провел ___________________________________________</w:t>
      </w:r>
    </w:p>
    <w:bookmarkEnd w:id="174"/>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звание, Ф.И.О. (если оно указано в</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документе, удостоверяющем личность) сотрудника) (дата дактилоскопирования)</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сотрудника)</w:t>
      </w:r>
      <w:r>
        <w:rPr>
          <w:rFonts w:ascii="Times New Roman"/>
          <w:b w:val="false"/>
          <w:i w:val="false"/>
          <w:color w:val="000000"/>
          <w:sz w:val="28"/>
        </w:rPr>
        <w:t xml:space="preserve">  </w:t>
      </w:r>
    </w:p>
    <w:bookmarkStart w:name="z196" w:id="175"/>
    <w:p>
      <w:pPr>
        <w:spacing w:after="0"/>
        <w:ind w:left="0"/>
        <w:jc w:val="both"/>
      </w:pPr>
      <w:r>
        <w:rPr>
          <w:rFonts w:ascii="Times New Roman"/>
          <w:b w:val="false"/>
          <w:i w:val="false"/>
          <w:color w:val="000000"/>
          <w:sz w:val="28"/>
        </w:rPr>
        <w:t>
      Место печати (при наличии)Справка действительна при предъявлении национального паспорта</w:t>
      </w:r>
    </w:p>
    <w:bookmarkEnd w:id="175"/>
    <w:bookmarkStart w:name="z197" w:id="176"/>
    <w:p>
      <w:pPr>
        <w:spacing w:after="0"/>
        <w:ind w:left="0"/>
        <w:jc w:val="both"/>
      </w:pPr>
      <w:r>
        <w:rPr>
          <w:rFonts w:ascii="Times New Roman"/>
          <w:b w:val="false"/>
          <w:i w:val="false"/>
          <w:color w:val="000000"/>
          <w:sz w:val="28"/>
        </w:rPr>
        <w:t>
      _____________________________</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1 апреля 2024 года № 246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 и геномной</w:t>
            </w:r>
            <w:r>
              <w:br/>
            </w:r>
            <w:r>
              <w:rPr>
                <w:rFonts w:ascii="Times New Roman"/>
                <w:b w:val="false"/>
                <w:i w:val="false"/>
                <w:color w:val="000000"/>
                <w:sz w:val="20"/>
              </w:rPr>
              <w:t>регистрации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Оперативно-криминалистическое</w:t>
            </w:r>
            <w:r>
              <w:br/>
            </w:r>
            <w:r>
              <w:rPr>
                <w:rFonts w:ascii="Times New Roman"/>
                <w:b w:val="false"/>
                <w:i w:val="false"/>
                <w:color w:val="000000"/>
                <w:sz w:val="20"/>
              </w:rPr>
              <w:t>подразделение Министерства</w:t>
            </w:r>
            <w:r>
              <w:br/>
            </w:r>
            <w:r>
              <w:rPr>
                <w:rFonts w:ascii="Times New Roman"/>
                <w:b w:val="false"/>
                <w:i w:val="false"/>
                <w:color w:val="000000"/>
                <w:sz w:val="20"/>
              </w:rPr>
              <w:t>внутренних дел</w:t>
            </w:r>
          </w:p>
        </w:tc>
      </w:tr>
    </w:tbl>
    <w:bookmarkStart w:name="z201" w:id="177"/>
    <w:p>
      <w:pPr>
        <w:spacing w:after="0"/>
        <w:ind w:left="0"/>
        <w:jc w:val="left"/>
      </w:pPr>
      <w:r>
        <w:rPr>
          <w:rFonts w:ascii="Times New Roman"/>
          <w:b/>
          <w:i w:val="false"/>
          <w:color w:val="000000"/>
        </w:rPr>
        <w:t xml:space="preserve"> Запрос по базе данных автоматизированной информационной системы "Биометрическая идентификация личности"</w:t>
      </w:r>
    </w:p>
    <w:bookmarkEnd w:id="177"/>
    <w:bookmarkStart w:name="z202" w:id="178"/>
    <w:p>
      <w:pPr>
        <w:spacing w:after="0"/>
        <w:ind w:left="0"/>
        <w:jc w:val="both"/>
      </w:pPr>
      <w:r>
        <w:rPr>
          <w:rFonts w:ascii="Times New Roman"/>
          <w:b w:val="false"/>
          <w:i w:val="false"/>
          <w:color w:val="000000"/>
          <w:sz w:val="28"/>
        </w:rPr>
        <w:t>
      Прошу предоставить копию дактилоскопической информации по идентификатору регистрации: KZ_______________________________________</w:t>
      </w:r>
    </w:p>
    <w:bookmarkEnd w:id="178"/>
    <w:p>
      <w:pPr>
        <w:spacing w:after="0"/>
        <w:ind w:left="0"/>
        <w:jc w:val="both"/>
      </w:pPr>
      <w:bookmarkStart w:name="z203" w:id="179"/>
      <w:r>
        <w:rPr>
          <w:rFonts w:ascii="Times New Roman"/>
          <w:b w:val="false"/>
          <w:i w:val="false"/>
          <w:color w:val="000000"/>
          <w:sz w:val="28"/>
        </w:rPr>
        <w:t>
      Должностное лицо-инициатор запроса ___________________________________</w:t>
      </w:r>
    </w:p>
    <w:bookmarkEnd w:id="179"/>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 должность 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инициатора)</w:t>
      </w:r>
    </w:p>
    <w:bookmarkStart w:name="z204" w:id="180"/>
    <w:p>
      <w:pPr>
        <w:spacing w:after="0"/>
        <w:ind w:left="0"/>
        <w:jc w:val="both"/>
      </w:pPr>
      <w:r>
        <w:rPr>
          <w:rFonts w:ascii="Times New Roman"/>
          <w:b w:val="false"/>
          <w:i w:val="false"/>
          <w:color w:val="000000"/>
          <w:sz w:val="28"/>
        </w:rPr>
        <w:t>
      "____"_____________20____ г.</w:t>
      </w:r>
    </w:p>
    <w:bookmarkEnd w:id="180"/>
    <w:bookmarkStart w:name="z205" w:id="181"/>
    <w:p>
      <w:pPr>
        <w:spacing w:after="0"/>
        <w:ind w:left="0"/>
        <w:jc w:val="both"/>
      </w:pPr>
      <w:r>
        <w:rPr>
          <w:rFonts w:ascii="Times New Roman"/>
          <w:b w:val="false"/>
          <w:i w:val="false"/>
          <w:color w:val="000000"/>
          <w:sz w:val="28"/>
        </w:rPr>
        <w:t>
      _____________________________</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2024 года № 246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 и геномной</w:t>
            </w:r>
            <w:r>
              <w:br/>
            </w:r>
            <w:r>
              <w:rPr>
                <w:rFonts w:ascii="Times New Roman"/>
                <w:b w:val="false"/>
                <w:i w:val="false"/>
                <w:color w:val="000000"/>
                <w:sz w:val="20"/>
              </w:rPr>
              <w:t>регистрации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Оперативно-криминалистическое</w:t>
            </w:r>
            <w:r>
              <w:br/>
            </w:r>
            <w:r>
              <w:rPr>
                <w:rFonts w:ascii="Times New Roman"/>
                <w:b w:val="false"/>
                <w:i w:val="false"/>
                <w:color w:val="000000"/>
                <w:sz w:val="20"/>
              </w:rPr>
              <w:t>подразделение органов внутренних дел</w:t>
            </w:r>
          </w:p>
        </w:tc>
      </w:tr>
    </w:tbl>
    <w:bookmarkStart w:name="z209" w:id="182"/>
    <w:p>
      <w:pPr>
        <w:spacing w:after="0"/>
        <w:ind w:left="0"/>
        <w:jc w:val="left"/>
      </w:pPr>
      <w:r>
        <w:rPr>
          <w:rFonts w:ascii="Times New Roman"/>
          <w:b/>
          <w:i w:val="false"/>
          <w:color w:val="000000"/>
        </w:rPr>
        <w:t xml:space="preserve"> ЗАПРОС</w:t>
      </w:r>
      <w:r>
        <w:br/>
      </w:r>
      <w:r>
        <w:rPr>
          <w:rFonts w:ascii="Times New Roman"/>
          <w:b/>
          <w:i w:val="false"/>
          <w:color w:val="000000"/>
        </w:rPr>
        <w:t>на дактилоскопирование и выдачу бумажной дактилоскопической карты</w:t>
      </w:r>
    </w:p>
    <w:bookmarkEnd w:id="182"/>
    <w:p>
      <w:pPr>
        <w:spacing w:after="0"/>
        <w:ind w:left="0"/>
        <w:jc w:val="both"/>
      </w:pPr>
      <w:bookmarkStart w:name="z210" w:id="183"/>
      <w:r>
        <w:rPr>
          <w:rFonts w:ascii="Times New Roman"/>
          <w:b w:val="false"/>
          <w:i w:val="false"/>
          <w:color w:val="000000"/>
          <w:sz w:val="28"/>
        </w:rPr>
        <w:t>
      В связи с поступлением обращения гр. _________________________________</w:t>
      </w:r>
    </w:p>
    <w:bookmarkEnd w:id="183"/>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о предоставлении ему дактилоскопической информации в бумажном виде прошу  </w:t>
      </w:r>
    </w:p>
    <w:p>
      <w:pPr>
        <w:spacing w:after="0"/>
        <w:ind w:left="0"/>
        <w:jc w:val="both"/>
      </w:pPr>
      <w:r>
        <w:rPr>
          <w:rFonts w:ascii="Times New Roman"/>
          <w:b w:val="false"/>
          <w:i w:val="false"/>
          <w:color w:val="000000"/>
          <w:sz w:val="28"/>
        </w:rPr>
        <w:t xml:space="preserve">дактилоскопировать и выдать бумажную дактилоскопическую карту  гр.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211" w:id="184"/>
      <w:r>
        <w:rPr>
          <w:rFonts w:ascii="Times New Roman"/>
          <w:b w:val="false"/>
          <w:i w:val="false"/>
          <w:color w:val="000000"/>
          <w:sz w:val="28"/>
        </w:rPr>
        <w:t xml:space="preserve">
      Дактилоскопическая информация имеется в автоматизированной информационной </w:t>
      </w:r>
    </w:p>
    <w:bookmarkEnd w:id="184"/>
    <w:p>
      <w:pPr>
        <w:spacing w:after="0"/>
        <w:ind w:left="0"/>
        <w:jc w:val="both"/>
      </w:pPr>
      <w:r>
        <w:rPr>
          <w:rFonts w:ascii="Times New Roman"/>
          <w:b w:val="false"/>
          <w:i w:val="false"/>
          <w:color w:val="000000"/>
          <w:sz w:val="28"/>
        </w:rPr>
        <w:t>системе "Биометрическая идентификация личности"  з</w:t>
      </w:r>
    </w:p>
    <w:p>
      <w:pPr>
        <w:spacing w:after="0"/>
        <w:ind w:left="0"/>
        <w:jc w:val="both"/>
      </w:pPr>
      <w:r>
        <w:rPr>
          <w:rFonts w:ascii="Times New Roman"/>
          <w:b w:val="false"/>
          <w:i w:val="false"/>
          <w:color w:val="000000"/>
          <w:sz w:val="28"/>
        </w:rPr>
        <w:t>а идентификатором регистрации: KZ____________________________.</w:t>
      </w:r>
    </w:p>
    <w:p>
      <w:pPr>
        <w:spacing w:after="0"/>
        <w:ind w:left="0"/>
        <w:jc w:val="both"/>
      </w:pPr>
      <w:bookmarkStart w:name="z212" w:id="185"/>
      <w:r>
        <w:rPr>
          <w:rFonts w:ascii="Times New Roman"/>
          <w:b w:val="false"/>
          <w:i w:val="false"/>
          <w:color w:val="000000"/>
          <w:sz w:val="28"/>
        </w:rPr>
        <w:t>
      Должностное лицо-инициатор запроса_________________________________</w:t>
      </w:r>
    </w:p>
    <w:bookmarkEnd w:id="185"/>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 должность 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инициатора</w:t>
      </w:r>
      <w:r>
        <w:rPr>
          <w:rFonts w:ascii="Times New Roman"/>
          <w:b w:val="false"/>
          <w:i w:val="false"/>
          <w:color w:val="000000"/>
          <w:sz w:val="28"/>
        </w:rPr>
        <w:t>)</w:t>
      </w:r>
    </w:p>
    <w:bookmarkStart w:name="z213" w:id="186"/>
    <w:p>
      <w:pPr>
        <w:spacing w:after="0"/>
        <w:ind w:left="0"/>
        <w:jc w:val="both"/>
      </w:pPr>
      <w:r>
        <w:rPr>
          <w:rFonts w:ascii="Times New Roman"/>
          <w:b w:val="false"/>
          <w:i w:val="false"/>
          <w:color w:val="000000"/>
          <w:sz w:val="28"/>
        </w:rPr>
        <w:t>
      "____"_____________20____ г.</w:t>
      </w:r>
    </w:p>
    <w:bookmarkEnd w:id="186"/>
    <w:bookmarkStart w:name="z214" w:id="187"/>
    <w:p>
      <w:pPr>
        <w:spacing w:after="0"/>
        <w:ind w:left="0"/>
        <w:jc w:val="both"/>
      </w:pPr>
      <w:r>
        <w:rPr>
          <w:rFonts w:ascii="Times New Roman"/>
          <w:b w:val="false"/>
          <w:i w:val="false"/>
          <w:color w:val="000000"/>
          <w:sz w:val="28"/>
        </w:rPr>
        <w:t>
      ______________________________</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2024 года № 246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проведения</w:t>
            </w:r>
            <w:r>
              <w:br/>
            </w:r>
            <w:r>
              <w:rPr>
                <w:rFonts w:ascii="Times New Roman"/>
                <w:b w:val="false"/>
                <w:i w:val="false"/>
                <w:color w:val="000000"/>
                <w:sz w:val="20"/>
              </w:rPr>
              <w:t>дактилоскопической и геномной</w:t>
            </w:r>
            <w:r>
              <w:br/>
            </w:r>
            <w:r>
              <w:rPr>
                <w:rFonts w:ascii="Times New Roman"/>
                <w:b w:val="false"/>
                <w:i w:val="false"/>
                <w:color w:val="000000"/>
                <w:sz w:val="20"/>
              </w:rPr>
              <w:t>регистрации</w:t>
            </w:r>
          </w:p>
        </w:tc>
      </w:tr>
    </w:tbl>
    <w:bookmarkStart w:name="z217" w:id="188"/>
    <w:p>
      <w:pPr>
        <w:spacing w:after="0"/>
        <w:ind w:left="0"/>
        <w:jc w:val="left"/>
      </w:pPr>
      <w:r>
        <w:rPr>
          <w:rFonts w:ascii="Times New Roman"/>
          <w:b/>
          <w:i w:val="false"/>
          <w:color w:val="000000"/>
        </w:rPr>
        <w:t xml:space="preserve"> Тіркелетін адамның ДНҚ профилінің картасы/Карточка профиля ДНК регистрируемого лица</w:t>
      </w:r>
    </w:p>
    <w:bookmarkEnd w:id="188"/>
    <w:bookmarkStart w:name="z218" w:id="189"/>
    <w:p>
      <w:pPr>
        <w:spacing w:after="0"/>
        <w:ind w:left="0"/>
        <w:jc w:val="both"/>
      </w:pPr>
      <w:r>
        <w:rPr>
          <w:rFonts w:ascii="Times New Roman"/>
          <w:b w:val="false"/>
          <w:i w:val="false"/>
          <w:color w:val="000000"/>
          <w:sz w:val="28"/>
        </w:rPr>
        <w:t xml:space="preserve">
      Тегі/Фамилия|__|__|__|__|__|__|__|__|__|__|__|__|__|, </w:t>
      </w:r>
    </w:p>
    <w:bookmarkEnd w:id="189"/>
    <w:bookmarkStart w:name="z219" w:id="190"/>
    <w:p>
      <w:pPr>
        <w:spacing w:after="0"/>
        <w:ind w:left="0"/>
        <w:jc w:val="both"/>
      </w:pPr>
      <w:r>
        <w:rPr>
          <w:rFonts w:ascii="Times New Roman"/>
          <w:b w:val="false"/>
          <w:i w:val="false"/>
          <w:color w:val="000000"/>
          <w:sz w:val="28"/>
        </w:rPr>
        <w:t xml:space="preserve">
      Аты/Имя |__|__|__|__|__|__|__|__|__|__|__|__|__|__|, </w:t>
      </w:r>
    </w:p>
    <w:bookmarkEnd w:id="190"/>
    <w:p>
      <w:pPr>
        <w:spacing w:after="0"/>
        <w:ind w:left="0"/>
        <w:jc w:val="both"/>
      </w:pPr>
      <w:bookmarkStart w:name="z220" w:id="191"/>
      <w:r>
        <w:rPr>
          <w:rFonts w:ascii="Times New Roman"/>
          <w:b w:val="false"/>
          <w:i w:val="false"/>
          <w:color w:val="000000"/>
          <w:sz w:val="28"/>
        </w:rPr>
        <w:t>
      Әкесінің аты (</w:t>
      </w:r>
      <w:r>
        <w:rPr>
          <w:rFonts w:ascii="Times New Roman"/>
          <w:b w:val="false"/>
          <w:i/>
          <w:color w:val="000000"/>
          <w:sz w:val="28"/>
        </w:rPr>
        <w:t>егер ол жеке басты куәландыратын құжатта көрсетілсе</w:t>
      </w:r>
      <w:r>
        <w:rPr>
          <w:rFonts w:ascii="Times New Roman"/>
          <w:b w:val="false"/>
          <w:i w:val="false"/>
          <w:color w:val="000000"/>
          <w:sz w:val="28"/>
        </w:rPr>
        <w:t>)/Отчество (</w:t>
      </w:r>
      <w:r>
        <w:rPr>
          <w:rFonts w:ascii="Times New Roman"/>
          <w:b w:val="false"/>
          <w:i/>
          <w:color w:val="000000"/>
          <w:sz w:val="28"/>
        </w:rPr>
        <w:t xml:space="preserve">если  </w:t>
      </w:r>
    </w:p>
    <w:bookmarkEnd w:id="191"/>
    <w:p>
      <w:pPr>
        <w:spacing w:after="0"/>
        <w:ind w:left="0"/>
        <w:jc w:val="both"/>
      </w:pPr>
      <w:r>
        <w:rPr>
          <w:rFonts w:ascii="Times New Roman"/>
          <w:b w:val="false"/>
          <w:i/>
          <w:color w:val="000000"/>
          <w:sz w:val="28"/>
        </w:rPr>
        <w:t>оно указано в документе, удостоверяющем личность</w:t>
      </w:r>
      <w:r>
        <w:rPr>
          <w:rFonts w:ascii="Times New Roman"/>
          <w:b w:val="false"/>
          <w:i w:val="false"/>
          <w:color w:val="000000"/>
          <w:sz w:val="28"/>
        </w:rPr>
        <w:t xml:space="preserve">)|__|__|__|__|__|__|__|__|__|__|__|__|__| </w:t>
      </w:r>
    </w:p>
    <w:p>
      <w:pPr>
        <w:spacing w:after="0"/>
        <w:ind w:left="0"/>
        <w:jc w:val="both"/>
      </w:pPr>
      <w:bookmarkStart w:name="z221" w:id="192"/>
      <w:r>
        <w:rPr>
          <w:rFonts w:ascii="Times New Roman"/>
          <w:b w:val="false"/>
          <w:i w:val="false"/>
          <w:color w:val="000000"/>
          <w:sz w:val="28"/>
        </w:rPr>
        <w:t xml:space="preserve">
      туған күні/дата рождения |__|__| |__|__| |__|__|__|__|,  </w:t>
      </w:r>
    </w:p>
    <w:bookmarkEnd w:id="192"/>
    <w:p>
      <w:pPr>
        <w:spacing w:after="0"/>
        <w:ind w:left="0"/>
        <w:jc w:val="both"/>
      </w:pPr>
      <w:r>
        <w:rPr>
          <w:rFonts w:ascii="Times New Roman"/>
          <w:b w:val="false"/>
          <w:i w:val="false"/>
          <w:color w:val="000000"/>
          <w:sz w:val="28"/>
        </w:rPr>
        <w:t xml:space="preserve">                                             </w:t>
      </w:r>
      <w:r>
        <w:rPr>
          <w:rFonts w:ascii="Times New Roman"/>
          <w:b w:val="false"/>
          <w:i/>
          <w:color w:val="000000"/>
          <w:sz w:val="28"/>
        </w:rPr>
        <w:t>күні/число айы/месяц жылы/год</w:t>
      </w:r>
    </w:p>
    <w:bookmarkStart w:name="z222" w:id="193"/>
    <w:p>
      <w:pPr>
        <w:spacing w:after="0"/>
        <w:ind w:left="0"/>
        <w:jc w:val="both"/>
      </w:pPr>
      <w:r>
        <w:rPr>
          <w:rFonts w:ascii="Times New Roman"/>
          <w:b w:val="false"/>
          <w:i w:val="false"/>
          <w:color w:val="000000"/>
          <w:sz w:val="28"/>
        </w:rPr>
        <w:t xml:space="preserve">
      Азаматтығы/Гражданство _________________________________________________________, </w:t>
      </w:r>
    </w:p>
    <w:bookmarkEnd w:id="193"/>
    <w:bookmarkStart w:name="z223" w:id="194"/>
    <w:p>
      <w:pPr>
        <w:spacing w:after="0"/>
        <w:ind w:left="0"/>
        <w:jc w:val="both"/>
      </w:pPr>
      <w:r>
        <w:rPr>
          <w:rFonts w:ascii="Times New Roman"/>
          <w:b w:val="false"/>
          <w:i w:val="false"/>
          <w:color w:val="000000"/>
          <w:sz w:val="28"/>
        </w:rPr>
        <w:t xml:space="preserve">
      Туған жері/Место рождения _______________________________________________________, </w:t>
      </w:r>
    </w:p>
    <w:bookmarkEnd w:id="194"/>
    <w:bookmarkStart w:name="z224" w:id="195"/>
    <w:p>
      <w:pPr>
        <w:spacing w:after="0"/>
        <w:ind w:left="0"/>
        <w:jc w:val="both"/>
      </w:pPr>
      <w:r>
        <w:rPr>
          <w:rFonts w:ascii="Times New Roman"/>
          <w:b w:val="false"/>
          <w:i w:val="false"/>
          <w:color w:val="000000"/>
          <w:sz w:val="28"/>
        </w:rPr>
        <w:t xml:space="preserve">
      ЖСН/ИИН |__|__|__|__|__|__|__|__|__|__|__|__| </w:t>
      </w:r>
    </w:p>
    <w:bookmarkEnd w:id="195"/>
    <w:bookmarkStart w:name="z225" w:id="196"/>
    <w:p>
      <w:pPr>
        <w:spacing w:after="0"/>
        <w:ind w:left="0"/>
        <w:jc w:val="both"/>
      </w:pPr>
      <w:r>
        <w:rPr>
          <w:rFonts w:ascii="Times New Roman"/>
          <w:b w:val="false"/>
          <w:i w:val="false"/>
          <w:color w:val="000000"/>
          <w:sz w:val="28"/>
        </w:rPr>
        <w:t>
      ДНҚ-профилі/ДНК-профиль:</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D3S1358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D1S1656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D10S1248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D13S317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D16S539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D18S51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D2S1338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CSF1PO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D21S11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D7S820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D5S818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TPOX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D8S1179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D12S391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D19S433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D22S1045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FGA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6" w:id="197"/>
      <w:r>
        <w:rPr>
          <w:rFonts w:ascii="Times New Roman"/>
          <w:b w:val="false"/>
          <w:i w:val="false"/>
          <w:color w:val="000000"/>
          <w:sz w:val="28"/>
        </w:rPr>
        <w:t xml:space="preserve">
      * </w:t>
      </w:r>
      <w:r>
        <w:rPr>
          <w:rFonts w:ascii="Times New Roman"/>
          <w:b w:val="false"/>
          <w:i/>
          <w:color w:val="000000"/>
          <w:sz w:val="28"/>
        </w:rPr>
        <w:t xml:space="preserve">- Ескертпе: қолданылатын реагенттер жиынтығына байланысты </w:t>
      </w:r>
    </w:p>
    <w:bookmarkEnd w:id="197"/>
    <w:p>
      <w:pPr>
        <w:spacing w:after="0"/>
        <w:ind w:left="0"/>
        <w:jc w:val="both"/>
      </w:pPr>
      <w:r>
        <w:rPr>
          <w:rFonts w:ascii="Times New Roman"/>
          <w:b w:val="false"/>
          <w:i/>
          <w:color w:val="000000"/>
          <w:sz w:val="28"/>
        </w:rPr>
        <w:t xml:space="preserve">STR маркерлерінің саны </w:t>
      </w:r>
      <w:r>
        <w:rPr>
          <w:rFonts w:ascii="Times New Roman"/>
          <w:b w:val="false"/>
          <w:i/>
          <w:color w:val="000000"/>
          <w:sz w:val="28"/>
        </w:rPr>
        <w:t xml:space="preserve">одан да көп болуы мүмкін. Кестеде негізгі аутосомды </w:t>
      </w:r>
    </w:p>
    <w:p>
      <w:pPr>
        <w:spacing w:after="0"/>
        <w:ind w:left="0"/>
        <w:jc w:val="both"/>
      </w:pPr>
      <w:r>
        <w:rPr>
          <w:rFonts w:ascii="Times New Roman"/>
          <w:b w:val="false"/>
          <w:i/>
          <w:color w:val="000000"/>
          <w:sz w:val="28"/>
        </w:rPr>
        <w:t>STR маркерлері көрсетілген/ Примечание: количество STR-маркеров может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быть и больше в зависимости от </w:t>
      </w:r>
      <w:r>
        <w:rPr>
          <w:rFonts w:ascii="Times New Roman"/>
          <w:b w:val="false"/>
          <w:i/>
          <w:color w:val="000000"/>
          <w:sz w:val="28"/>
        </w:rPr>
        <w:t xml:space="preserve">используемого набора реагентов. </w:t>
      </w:r>
    </w:p>
    <w:p>
      <w:pPr>
        <w:spacing w:after="0"/>
        <w:ind w:left="0"/>
        <w:jc w:val="both"/>
      </w:pPr>
      <w:r>
        <w:rPr>
          <w:rFonts w:ascii="Times New Roman"/>
          <w:b w:val="false"/>
          <w:i/>
          <w:color w:val="000000"/>
          <w:sz w:val="28"/>
        </w:rPr>
        <w:t>В таблице пр</w:t>
      </w:r>
      <w:r>
        <w:rPr>
          <w:rFonts w:ascii="Times New Roman"/>
          <w:b w:val="false"/>
          <w:i/>
          <w:color w:val="000000"/>
          <w:sz w:val="28"/>
        </w:rPr>
        <w:t xml:space="preserve">едставлены основные аутосомные </w:t>
      </w:r>
      <w:r>
        <w:rPr>
          <w:rFonts w:ascii="Times New Roman"/>
          <w:b w:val="false"/>
          <w:i/>
          <w:color w:val="000000"/>
          <w:sz w:val="28"/>
        </w:rPr>
        <w:t>STR-маркеры.</w:t>
      </w:r>
      <w:r>
        <w:rPr>
          <w:rFonts w:ascii="Times New Roman"/>
          <w:b w:val="false"/>
          <w:i w:val="false"/>
          <w:color w:val="000000"/>
          <w:sz w:val="28"/>
        </w:rPr>
        <w:t xml:space="preserve"> </w:t>
      </w:r>
    </w:p>
    <w:p>
      <w:pPr>
        <w:spacing w:after="0"/>
        <w:ind w:left="0"/>
        <w:jc w:val="both"/>
      </w:pPr>
      <w:bookmarkStart w:name="z227" w:id="198"/>
      <w:r>
        <w:rPr>
          <w:rFonts w:ascii="Times New Roman"/>
          <w:b w:val="false"/>
          <w:i w:val="false"/>
          <w:color w:val="000000"/>
          <w:sz w:val="28"/>
        </w:rPr>
        <w:t xml:space="preserve">
      Лауазымды адам/Должностное лицо________________________________________________  </w:t>
      </w:r>
    </w:p>
    <w:bookmarkEnd w:id="198"/>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аты-жөні, лауазымы және қолтаңбасы/фамилия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инициалы, должность и подпись)</w:t>
      </w:r>
    </w:p>
    <w:bookmarkStart w:name="z228" w:id="199"/>
    <w:p>
      <w:pPr>
        <w:spacing w:after="0"/>
        <w:ind w:left="0"/>
        <w:jc w:val="both"/>
      </w:pPr>
      <w:r>
        <w:rPr>
          <w:rFonts w:ascii="Times New Roman"/>
          <w:b w:val="false"/>
          <w:i w:val="false"/>
          <w:color w:val="000000"/>
          <w:sz w:val="28"/>
        </w:rPr>
        <w:t>
      20____ ж./г. "____"_____________</w:t>
      </w:r>
    </w:p>
    <w:bookmarkEnd w:id="199"/>
    <w:bookmarkStart w:name="z229" w:id="200"/>
    <w:p>
      <w:pPr>
        <w:spacing w:after="0"/>
        <w:ind w:left="0"/>
        <w:jc w:val="both"/>
      </w:pPr>
      <w:r>
        <w:rPr>
          <w:rFonts w:ascii="Times New Roman"/>
          <w:b w:val="false"/>
          <w:i w:val="false"/>
          <w:color w:val="000000"/>
          <w:sz w:val="28"/>
        </w:rPr>
        <w:t>
      ______________________________</w:t>
      </w:r>
    </w:p>
    <w:bookmarkEnd w:id="2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