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9ff9" w14:textId="39a9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17 ноября 2022 года № 911 "Об определении критериев осуществления торгов ценными бумагами на бирже"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2024 года № 220. Утратило силу постановлением Правительства Республики Казахстан от 2 октября 2025 года № 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02.10.2025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2022 года № 911 "Об определении критериев осуществления торгов ценными бумагами на бирже"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341,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645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654 Кодекса Республики Казахстан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критерии осуществления торгов ценными бумагами на бирже согласно приложению к настоящему постановлению.";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2022 года № 911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осуществления торгов ценными бумагами на бирже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осуществлении торгов ценными бумагами (за исключением паев паевых инвестиционных фондов и долговых ценных бумаг) на биржах, функционирующих на территории Республики Казахстан, одновременно соблюдаются следующие критерии по исполненным сделкам с ценными бумагами: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сделок с ценными бумагами составляет не менее 25 (двадцать пять) миллионов тенге в календарный месяц;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сделок с ценными бумагами составляет не менее 50 (пятьдесят) сделок в календарный месяц.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торгов паями паевых инвестиционных фондов на биржах, функционирующих на территории Республики Казахстан, одновременно соблюдаются следующие критерии по исполненным сделкам с ценными бумагами: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сделок с паями паевых инвестиционных фондов составляет не менее 20 (двадцать) миллионов тенге в календарный месяц;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сделок с паями паевых инвестиционных фондов составляет не менее 10 (десять) сделок в календарный месяц.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торгов долговыми ценными бумагами в пределах одного выпуска на биржах, функционирующих на территории Республики Казахстан, для целей применения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статьи 645 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654 Кодекса Республики Казахстан "О налогах и других обязательных платежах в бюджет" (Налоговый кодекс) соблюдается критерий по объему размещенных методом открытых торгов и находящихся в обращении долговых ценных бумаг данного выпуска, который составляет не менее 1 (один) миллиарда тенге.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