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dd3ba" w14:textId="e0dd3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10 февраля 2003 года № 145 "Об определении механизма проведения мониторинга административных расходов государственных предприятий, акционерных обществ, контрольные пакеты акций которых принадлежат государству, и товариществ с ограниченной ответственностью, размеры государственных долей участия в которых позволяют государству определять решения общего собрания участников, с целью их оптимизации"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марта 2024 года № 164.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февраля 2003 года № 145 "Об определении механизма проведения мониторинга административных расходов государственных предприятий, акционерных обществ, контрольные пакеты акций которых принадлежат государству, и товариществ с ограниченной ответственностью, размеры государственных долей участия в которых позволяют государству определять решения общего собрания участников, с целью их оптимизации"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 к подпункту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"примечание: нормы площадей для размещения административных аппаратов акционерных обществ и товариществ с ограниченной ответственностью (государственные предприятия) не распространяются на Департамент формирования национальной аналитики (Аналитический центр) республиканского государственного предприятия на праве хозяйственного ведения "Информационно-вычислительный центр Бюро национальной статистики Агентства по стратегическому планированию и реформам Республики Казахстан", республиканское государственное предприятие на праве хозяйственного ведения "Центр поддержки цифрового правительства" Министерства цифрового развития, инноваций и аэрокосмической промышленности Республики Казахстан, республиканское государственное предприятие на праве хозяйственного ведения "Национальный институт интеллектуальной собственности" Министерства юстиции Республики Казахстан;".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