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4c3bf" w14:textId="e94c3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февраля 2024 года № 121.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2024 года № 121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ноября 2010 года № 1202 "Об утверждении технического регламента "Требования к безопасности зданий и сооружений, строительных материалов и изделий".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18 июля 2011 года № 820 "О внесении изменений в некоторые решения Правительства Республики Казахстан".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23 июля 2013 года № 735 "О внесении изменений в некоторые решения Правительства Республики Казахстан".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