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f71" w14:textId="57bc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2024 года № 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105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229-15,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"229-15. Некоммерческое акционерное общество "Рудненский индустриальный университет".".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Казахстан:":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406-21,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"406-21. Некоммерческое акционерное общество "Рудненский индустриальный университет".".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учебных заведений, не подлежащих приватизации,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"некоммерческого акционерного общества "Рудненский индустриальный институт;"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"Рудненский индустриальный университет;".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Некоммерческое акционерное общество "Рудненский индустриальный университет".".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