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e22a" w14:textId="420e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оператора национальной платформы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января 2024 года № 25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"Об информатизации"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оператором национальной платформы искусственного интеллекта акционерное общество "Национальные информационные технологии".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