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c5c0" w14:textId="ec4c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2024 года № 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Чрезвычайному и Полномочному Послу Республики Казахстан в Итальянской Республике, Республике Мальта и Республике Сан-Марино Сембаеву Ерболату Насеновичу подписать от имени Правительства Республики Казахстан Соглашение 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 № 11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Итальянской Республики относительно статуса мест захоронений военнослужащих, погибших в период Второй мировой войны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Итальянской Республики, далее индивидуально именуемые Стороной, совместно Сторонами,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и укреплять сотрудничество посредством дальнейшего развития двухсторонних отношений и укрепления взаимопонимания,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обеспечить право вечного упокоения военнослужащих, погибших в период Второй мировой войны,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общепризнанными принципами и нормами международного гуманитарного права и, в частности, положениями Женевских конвенций о защите жертв войны от 12 августа 1949 года и дополнительных протоколов к ним от 8 июня 1977 года,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правовой основы для осуществления сотрудничества относительно статуса мест захоронений казахстанских и итальянских военнослужащих, погибших на территориях государств Сторон в период Второй мировой войны.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Уполномоченными органами по реализации настоящего Соглашения являются: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Казахстан, местные исполнительные органы, определяемые казахстанской Стороной в порядке уведомления по дипломатическим каналам;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итальянской Стороны – Министерство обороны Итальянской Республики.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Формы сотрудничества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представляют друг другу сведения о наличии, местонахождении и состоянии мест захоронений;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обмениваются данными о казахстанских и итальянских погибших военнослужащих, захороненных на территориях государств Сторон.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обустройство мест захоронений, включающее обозначение границ мест погребения и установку памятных знаков, надгробий, памятников или иных мемориальных сооружений, а также проведение необходимых ремонтных работ в соответствии с национальными законодательствами и нормативными правовыми актами своих государств и с учетом национальных и религиозных традиций народов государств Сторон.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обеспечивают сохранность мест захоронений, которые уже известны и которые могут быть обнаружены, в надлежащем порядке и познаваемом состоянии.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соответствии с национальным законодательством и нормативными правовыми актами своего государства предоставит гражданам государства другой Стороны доступ к местам захоронений, расположенным на территории ее государства.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Эксгумация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Эксгумация останков погибших военнослужащих и их перевозка с целью их перезахоронения в государстве одной из Сторон осуществляются по письменному ходатайству заинтересованной Стороны, а также с согласия и в порядке, определенном национальным законодательством и нормативными правовыми актами государства Стороны, на территории которого находятся останки.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договоренности о передаче останков погибших военнослужащих, предусмотренной пунктом 1 настоящей статьи, Стороны через свои уполномоченные органы согласовывают процедуры, связанные с проведением эксгумации, перевозки, перезахоронения и (или) передачи останков жертв войны. При проведении эксгумации и перезахоронения могут присутствовать представители государств Сторон.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каждому перезахоронению останков погибших военнослужащих составляется документ, содержащий данные о предыдущем и новом месте захоронения и персональные данные на погибших военнослужащих.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Персональные данные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защиту персональных данных, полученных от другой Стороны с целью осуществления деятельности, предусмотренной настоящим Соглашением, не передает их третьим лицам без письменного согласия Стороны, от которой получена такая информация, и не использует каким-либо образом вне целей настоящего Соглашения.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самостоятельно несет расходы по содержанию и уходу за местами захоронений погибших военнослужащих, находящимися на территориях их государств. Все расходы, связанные с реализацией настоящего Соглашения, покрываются в пределах средств, предусмотренных национальными законодательствами государств Сторон.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 основании взаимного согласия может осуществлять за свой счет работы по строительству и реконструкции для обустройства и содержания мест захоронений военнослужащих, находящихся на территории государства другой Стороны, включая создание новых военных могил.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эксгумации, перевозке и перезахоронению останков погибших военнослужащих, а также по обустройству мест захоронений берет на себя запрашивающая Сторона.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Применимое право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должна осуществляться в соответствии с законодательством Республики Казахстан и Итальянской Республики, а также применимым международным правом, и для итальянской Стороны – обязательствами, вытекающими из членства Итальянской Республики в Европейском Союзе.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споров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при толковании или применении положений настоящего Соглашения разрешаются мирным путем посредством прямых консультаций и переговоров между Сторонами.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Внесение изменений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взаимному согласию в письменной форме в любое время могут вносить изменения в настоящее Соглашение.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Любые изменения в настоящее Соглашение вступают в силу в порядке, предусмотренном в статье 10 настоящего Соглашения.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должно оставаться в силе на неопределенный срок. 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последнего письменного уведомления о выполнении внутригосударственных процедур, необходимых для его вступления в силу.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в любое время прекратить действие настоящего Соглашения, уведомив о своем намерении за 6 месяцев до предполагаемой даты прекращения.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нижеподписавшие, должным образом уполноченные, подписали настоящее Соглашение.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 "__" ________ в двух подлинных экземплярах, каждый на казахском, русском, итальянском и английском языках, причем все тексты равно аутентичны. В случае возникновения расхождений при толковании положений настоящего Соглашения текст на английском языке будет превалировать.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Итальянской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