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92c" w14:textId="c50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2023 года № 1240. Утратило силу постановлением Правительства Республики Казахстан от 23 февраля 2026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23.02.2026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1240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 года № 393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 для целей применения специального налогового режима розничного налога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цветов, семеноводство цветочных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растениеводству, кроме эксплуатации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оросительных 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и отлов, включая предоставление услуг в этих областях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мороженого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пищевых концентратов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супов, бульонов и яйцепродуктов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Прядение шерстяного волокна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тканей и текстильных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шпагата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 технического и 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валяльно-войлочных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других текстильных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вязаной и трикотажной одежды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дорожных принадлежностей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шорно-седельных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деревянных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 из древесины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домов, преимущественно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контейнерных, цельноперевозных и сборно-разборных зданий и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разных деревянных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декоративных изделий из дерева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пробки, соломки и материалов для плетения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гофрированной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печатного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подготовке материалов к печати и рапространению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Брошюровочно-переплетная, отделочная деятельность и сопутствующие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Воспроизведение видеозаписей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хозяйственно-бытовых гончарных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легких металлических конструкций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или полуфабрикатов путем ковки, прессования, штамповки и профилирования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металло- и деревообрабатывающего инструмента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хозяйственной посуды и кухонного инвентаря из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для физических исследований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фото- и кинооборудования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электромонтажных устройств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осветительных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вакуумных и воздушных насосов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неэлектрических печей, горелок и устройств для печей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кондиционеров воздуха, вентиляторов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 для офисов и предприятий торговли, кроме стульев и другой мебели для сидения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бижутерии и аналогичных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спортивных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сувенирных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металлических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оборудования общего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машин и оборудования для сельского и лесного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станков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прочих машин и оборудования специального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облучающего, электромедицинского и электротерапевтического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прочего электрооборудования,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спортивных и прогулочных лодок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транспортных средств и оборудования,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ликвидации загрязнений и прочие услуги в области удаления отходов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строительных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Электромонтажные работы по прокладке телекоммуникационных, компьютерных и телевизионных сетей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систем водоснабжения, отопления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строительно-монтажные работы,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 и наладка смонтированного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полов и облицовка стен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отделочные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Гидроизоляционные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строительного оборудования с оператором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автомобилями и легкими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автотранспортными средствами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 в торговых объектах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мотоциклами, мотороллерами, деталями и принадлежностями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мотоциклов и мотороллеров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неспециализированных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фруктами и овощами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домашней птицей, дичью и изделиями из них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мясом и мясными продуктами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хлебобулочными, мучными и сахаристыми кондитерскими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напитками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табачными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продуктами питания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смазочными материалами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компьютерами, периферийным оборудованием и программным обеспечением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телекоммуникационным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видеоаппаратурой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текстильными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скобяными изделиями, лакокрасочными материалами и стеклом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коврами, ковровыми изделиями, настенными и напольными покрытиями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электрическими бытовыми приборами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мебелью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музыкальными инструментами и партитурами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осветительными приборами и бытовыми товарами, не включенными в другие группировки,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книгами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газетами, журналами и канцелярскими товарами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аудио- и видеозаписями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спортивным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играми и игрушками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трикотажными и чулочно-носочными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кроме трикотажных и чулочно-носочных изделий,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обувью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кожаными изделиями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фармацевтическими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медицинскими и ортопедическими товарами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косметическими товарами и туалетными принадлежностями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семенами и удобрениями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домашними животными и кормами для домашних животных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цветами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часами и ювелирными изделиями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велосипедами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фотографическим, оптическим и точным оборудованием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 специализированных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менее 2000 кв.м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подержанными товарами в магазинах, являющихся торговыми объектами, с торговой площадью более 2000 кв.м (2000 кв.м и выше)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продуктами питания, напитками и табачными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одеждой, обувью и текстильными изделиями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в торговых палатках, ларьках и киосках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прочими товарами на рынках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путем заказа товаров по почте или через сеть Интернет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Развозная и разносная розничная торговля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розничная торговля вне магазинов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автобусами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троллейбусами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прочими видами транспорта, подчиняющимися расписанию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такси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прочего пассажирского сухопутного транспорта, не включенного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грузового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переезду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морского и прибрежного грузового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пассажирского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речного грузового транспорта, кроме лесосплава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овощей и фруктов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терминалов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автомобильных стоянок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деятельность в рамках предоставления услуг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без ресторанов, за исключением гостиниц,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услуг с ресторанами для официальных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жилья на выходные дни и прочие периоды краткосрочного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общежитиями при школах-интернатах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студенческими общежитиями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проживания, не включенными в другие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ресторанов и предоставление услуг по доставке продуктов питания объектами,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вне населенных пунктов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организации питания в пассажирских поездах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обеспечению питанием,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напитков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книг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справочников и адресных списков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газет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журналов и периодических публикаций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издательской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компьютерных игр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прочего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производству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завершению создания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распространению кино-, видеофильмов и телевизионных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показу кинофильмов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звукозаписи и издания музыкальных произведений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в области информационного обслуживания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 продажа прочей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управление собственной недвижимостью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эксплуатация арендуемой недвижимости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недвижимого имущества производственно-технического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Посреднические услуги при купле-продаже и сдаче внаем жилья и другого недвижимого имущества непроизводственного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инженерно-технических консультаций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исследования и разработки в области естественных и технических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исследования в области общественных и гуманитарных наук, направленных на развитие индустрии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экспериментальные разработки в области общественных и гуманитарных наук,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дизайнерская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легковых автомобилей и легких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грузовых автомобилей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развлекательного и спортивного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видеокассет и дисков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строительных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компьютерного и периферийного оборудования для инфотелекоммуникационной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офисных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прочих машин, оборудования и материальных активов,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агентств по временному трудоустройству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бронированию и сопутствующая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зданий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(специализированная) по уборке зданий, чистке промышленных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уборке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благоустройству территорий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комплексных офисных административных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копированию, подготовке документов и прочая специализированная офисная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телефонных справочно-информационных служб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 и торговых выставок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(1-й уровень)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 подготовки водителей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вечерних общеобразовательных школ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вспомогательная деятельность в области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санаторно-курортных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врачебная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услугами средних медицинских работников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с обеспечением проживания лицам, страдающим психическими расстройствами (заболеваниями), с умственными и физическими недостатками, алкогольной или наркотической зависимостью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пожилым гражданам и инвалидам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с обеспечением проживания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 пожилым гражданам и инвалидам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уход за детьми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социальных услуг без обеспечения проживания,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цирков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проведению культурно-зрелищных мероприятий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концертных и театральных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фильмо- и фонотек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Библиотечная деятельность, включая деятельность читальных залов, лекториев, демонстрационных залов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архивов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книжных палат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исторических мест и зданий и аналогичных туристических достопримечательностей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ботанических садов и зоопарков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спортивных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фитнес-клубов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развлекательных и тематических парков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танцевальных залов, дискотек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родео, тиров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кукольных театров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электронной бытовой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 приборов, домашнего и садового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дорожных и галантерейных изделий из натуральной и искусственной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мебели и предметов интерьера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наручных и прочих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ювелирных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трикотажных и вязаных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меховых и кожаных изделий и головных уборов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велосипедов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предметов личного потребления и бытовых товаров,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 и обработка белья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похорон и связанная с этим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физического комфорта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предоставлению услуг для собственного потребления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исключением субъектов предпринимательства, осуществляющих деятельность на территории таких торговых объектов в торговом(-ых) помещении(-ях) (объекте(-ах), площади(-ях)) совокупной площадью более 2000 квадратных метров в пределах одного торгового объекта;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за исключением осуществления деятельности двух и более налогоплательщиков в сфере предоставления гостиничных услуг на территории одной гостиницы или отдельно стоящего нежилого здания, в которых оказываются такие услуги;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 исключением аренды (субаренды) торгового рынка, субаренды торговых объектов, относящихся к торговым рынкам, стационарным торговым объектам категорий 1, 2 и 3 в соответствии с законодательством Республики Казахстан о регулировании торговой деятельности, а также находящихся на их территории торговых мест, торговых объектов и объектов общественного питания;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за исключением: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субъектов предпринимательства, осуществляющих деятельность на территории таких объектов в торговых помещениях, объектах, площадях с совокупной площадью более 2000 квадратных метров в пределах одного торгового объекта;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торговых сетей, торговых рынков.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