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8a10" w14:textId="b9c8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2023 года № 1055.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 № 1055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мая 2012 года № 582 "Об утверждении Правил подготовки генеральной схемы газификации Республики Казахстан".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ноября 2014 года № 1171 "Об утверждении генеральной схемы газификации Республики Казахстан на 2015 – 2030 годы".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28 сентября 2015 года № 794 "О внесении изменений в некоторые решения Правительства Республики Казахстан".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июня 2018 года № 353 "О национальном операторе по магистральному газопроводу".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30 ноября 2021 года № 853 "О переименовании акционерного общества "КазТрансГаз".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2021 года № 982 "О переименовании акционерного общества "Национальная компания "КазТрансГаз".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2022 года № 1143 "О внесении изменений в постановление Правительства Республики Казахстан от 4 ноября 2014 года № 1171 "Об утверждении Генеральной схемы газификации Республики Казахстан на 2015 – 2030 годы".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