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216f" w14:textId="1fc2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2023 года № 977.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977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2020 года № 834 "О внесении изменения и дополнения в постановление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2023 года № 118 "О внесении изменений и дополнений в постановление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