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16b1" w14:textId="e061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января 2018 года № 10 "О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855. Утратило силу постановлением Правительства Республики Казахстан от 7 июня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2018 года № 10 "О Республиканской бюджетной комиссии"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Комиссии являются: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прогнозу социально-экономического развития республики;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приоритетным целям планов развития государственных органов и направлениям расходов администраторов республиканских бюджетных программ;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проектам планов развития государственных органов или проектам изменений и дополнений в план развития и лимитам расходов администраторов республиканских бюджетных программ;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определению показателей проекта республиканского бюджета на плановый период;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проектам нормативных правовых актов, предусматривающим сокращение поступлений или увеличение расходов республиканского и местных бюджетов и (или) Национального фонда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уточнению республиканского бюджета;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результатов бюджетного мониторинга, проведенной оценки результатов и выработка предложений по ним;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корректировке республиканского бюджета;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и рассмотрение вопросов по распределению средств Фонда поддержки инфраструктуры образования и Специального государственного фонда;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полномочия, предусмотренные Бюджетным кодексом и настоящим Положением.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соответствии с возложенными на нее задачами осуществляет следующие функции: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возможности принятия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вырабатывает мотивированные предложения по: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прогнозу социально-экономического развития республики;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лимитам расходов администраторов республиканских бюджетных программ, в том числе перечню базовых расходов центральных государственных органов, по которым не представляются расчеты по видам расходов при составлении бюджетной заявки;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городов республиканского значения, столицы;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предложениям центральных государственных органов об утверждении, изменении и (или) дополнении натуральных норм;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республиканских бюджетных программ на плановый период на основании заключения уполномоченного органа по государственному планированию по проектам планов развития или проектам изменений и дополнений в планы развития и проектам бюджетных программ и заключения уполномоченного органа по бюджетному планированию по бюджетным заявкам и проектам бюджетных программ;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привлечения связанных грантов согласно перечню заявок центральных государственных органов;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компетенции по их утверждению в нормативных правовых актах государственного органа, в структуру которого входит ведомство, предусматривающих сокращение поступлений или увеличение расходов республиканского или местных бюджетов и (или) Национального фонда Республики Казахстан;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целевых трансфертов и бюджетных кредитов из республиканского бюджета областным бюджетам, бюджетам городов республиканского значения, столицы;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уточнению, секвестру и корректировке республиканского бюджета;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 и центральным уполномоченным органом по бюджетному планированию;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Правительством Республики Казахстан в текущем финансовом году неперечисленной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разработки или корректировки конкурсной документации проектов государственно-частного партнерства, в том числе концессионных проектов;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или корректировке, а также проведению необходимых экспертиз технико-экономических обоснований бюджетных инвестиционных проектов;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проектов государственно-частного партнерства, в том числе концессионных проектов, в соответствии с заключением центрального уполномоченного органа по бюджетному планированию;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распределению резерва на инициативы Президента Республики Казахстан для финансирования ежегодных посланий Президента Республики Казахстан народу Казахстана и других инициатив Президента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Рабочий орган Комиссии направляет: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Аппарат Правительства Республики Казахстан посредством системы электронного документооборота копии решений Комиссии с приложениями к ним,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(далее – Закон "О государственных секретах") и (или) содержащих служебную информацию ограниченного распространения, определенную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 (далее – постановление);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органы, в чью компетенцию входят соответствующие вопросы, посредством информационной системы "Государственное планирование" выписки из решений Комиссии, за исключением сведений, составляющих государственные секреты в соответствии с Законом "О государственных секретах" и (или) содержащих служебную информацию ограниченного распространения, определенную постановлением.";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Функциями рабочего органа являются подготовка материалов к заседаниям Комиссии в соответствии со сроками и повестками дня, определяемыми Комиссией или рабочим органом, рассылка их членам Комиссии, подготовка протоколов заседаний Комиссии, доведение протоколов заседаний Комиссии и соответствующих материалов Высшей аудиторской палате Республики Казахстан и выписок из протокольных решений Комиссии членам Комиссии, государственным органам и организациям по вопросам, входящим в их компетенцию, а также другие функции, вытекающие из нормативных правовых актов и настоящего положения.";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бюджетной комиссии, утвержденном указанным постановлением: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 (по согласованию)";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транспорта Республики Казахстан";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национальной экономики Республики Казахстан" дополнить строкой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Судебной администрации Республики Казахстан" изложить в следующей редакции: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Судебной администрации Республики Казахстан (по согласованию".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