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983d" w14:textId="f099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2023 года №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2023 года № 828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724 "Об утверждении национального проекта "Ұлттық рухани жаңғыру".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725 "Об утверждении национального проекта "Качественное и доступное здравоохранение для каждого гражданина "Здоровая нация".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726 "Об утверждении национального проекта "Качественное образование "Образованная нация".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727 "Об утверждении национального проекта "Технологический рывок за счет цифровизации, науки и инноваций".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 "Об утверждении национального проекта по развитию предпринимательства на 2021 – 2025 годы".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729 "Об утверждении национального проекта "Сильные регионы – драйвер развития страны".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730 "Об утверждении национального проекта "Устойчивый экономический рост, направленный на повышение благосостояния казахстанцев".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731 "Об утверждении национального проекта "Зеленый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732 "Об утверждении национального проекта по развитию агропромышленного комплекса Республики Казахстан на 2021 – 2025 годы".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2021 года № 853 "О переименовании акционерного общества "КазТрансГаз".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2021 года № 982 "О переименовании акционерного общества "Национальная компания "КазТрансГаз".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