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6640" w14:textId="2fe6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августа 2023 года № 716.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bl>
    <w:bookmarkStart w:name="z9" w:id="3"/>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февраля 2011 года № 175 "Об учреждении государственных именных стипендий".</w:t>
      </w:r>
    </w:p>
    <w:bookmarkEnd w:id="4"/>
    <w:bookmarkStart w:name="z11"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июня 2011 года № 670 "Об утверждении норм базового финансирования научной и (или) научно-технической деятельности".</w:t>
      </w:r>
    </w:p>
    <w:bookmarkEnd w:id="5"/>
    <w:bookmarkStart w:name="z12"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июля 2011 года № 785 "Об утверждении состава национальных научных советов".</w:t>
      </w:r>
    </w:p>
    <w:bookmarkEnd w:id="6"/>
    <w:bookmarkStart w:name="z13"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февраля 2012 года № 208 "Об утверждении Правил предъявления подтверждения своей платежеспособности, необходимой для оплаты проживания, а также обучения, иммигрантами, прибывающими с целью получения образования".</w:t>
      </w:r>
    </w:p>
    <w:bookmarkEnd w:id="7"/>
    <w:bookmarkStart w:name="z14"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постановления Правительства Республики Казахстан от 30 марта 2012 года № 390 "Об утверждении Правил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bookmarkEnd w:id="8"/>
    <w:bookmarkStart w:name="z15"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12 июня 2012 года № 786 "О некоторых вопросах Республиканского государственного предприятия на праве хозяйственного ведения "Институт математики, информатики и механики" Комитета науки Министерства образования и науки Республики Казахстан".</w:t>
      </w:r>
    </w:p>
    <w:bookmarkEnd w:id="9"/>
    <w:bookmarkStart w:name="z16"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5</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8 мая 2013 года № 465 "О переименовании Республиканского государственного предприятия на праве хозяйственного ведения "Институт проблем информатики и управления" Комитета науки Министерства образования и науки Республики Казахстан.</w:t>
      </w:r>
    </w:p>
    <w:bookmarkEnd w:id="10"/>
    <w:bookmarkStart w:name="z17"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4 июля 2014 года № 769 "О внесении изменений в некоторые решения Правительства Республики Казахстан".</w:t>
      </w:r>
    </w:p>
    <w:bookmarkEnd w:id="11"/>
    <w:bookmarkStart w:name="z18" w:id="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29 декабря 2014 года № 1391 "О внесении изменений в постановления Правительства Республики Казахстан от 16 мая 2011 года № 519 "О национальных научных советах" и от 12 июля 2011 года № 785 "Об утверждении состава национальных научных советов".</w:t>
      </w:r>
    </w:p>
    <w:bookmarkEnd w:id="12"/>
    <w:bookmarkStart w:name="z19" w:id="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мая 2016 года № 289 "О внесении изменений и дополнений в постановление Правительства Республики Казахстан от 30 марта 2012 года № 390 "Об утверждении Правил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из числа аульной (сельской) молодежи, поступившими в пределах квоты на обучение по педагогическим, медицинским и ветеринарным специальностям, а также гражданами, обучавшимися на основе государственного образовательного заказа по педагогическим и медицинским специальностям (бакалавриата, интернатуры, резидентуры, магистратуры) и обучавшимися в докторантуре по программе докторов философии (PhD),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bookmarkEnd w:id="13"/>
    <w:bookmarkStart w:name="z20"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декабря 2017 года № 879 "О внесении изменения в постановление Правительства Республики Казахстан от 12 июля 2011 года № 785 "Об утверждении состава национальных научных советов".</w:t>
      </w:r>
    </w:p>
    <w:bookmarkEnd w:id="14"/>
    <w:bookmarkStart w:name="z21" w:id="1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4 июля 2018 года № 407 "О внесении изменений в постановления Правительства Республики Казахстан от 16 мая 2011 года № 519 "О национальных научных советах" и от 12 июля 2011 года № 785 "Об утверждении состава национальных научных советов".</w:t>
      </w:r>
    </w:p>
    <w:bookmarkEnd w:id="15"/>
    <w:bookmarkStart w:name="z22" w:id="1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ноября 2018 года № 765 "О внесении изменений и дополнений в постановление Правительства Республики Казахстан от 30 марта 2012 года № 390 "Об утверждении Правил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bookmarkEnd w:id="16"/>
    <w:bookmarkStart w:name="z23" w:id="1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июля 2019 года № 529 "О внесении изменений в постановление Правительства Республики Казахстан от 12 июля 2011 года № 785 "Об утверждении состава национальных научных советов".</w:t>
      </w:r>
    </w:p>
    <w:bookmarkEnd w:id="17"/>
    <w:bookmarkStart w:name="z24" w:id="1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6</w:t>
      </w:r>
      <w:r>
        <w:rPr>
          <w:rFonts w:ascii="Times New Roman"/>
          <w:b w:val="false"/>
          <w:i w:val="false"/>
          <w:color w:val="000000"/>
          <w:sz w:val="28"/>
        </w:rPr>
        <w:t xml:space="preserve"> изменений, которые вносятся в некоторые решения Правительства Республики Казахстан и распоряжения Премьер-Министра Республики Казахстан, утвержденных постановлением Правительства Республики Казахстан от 26 декабря 2019 года № 979 "О переименовании некоммерческого акционерного общества "Холдинг "Кәсіпқор".</w:t>
      </w:r>
    </w:p>
    <w:bookmarkEnd w:id="18"/>
    <w:bookmarkStart w:name="z25" w:id="1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марта 2020 года № 144 "О внесении изменения в постановление Правительства Республики Казахстан от 12 июля 2011 года № 785 "Об утверждении состава национальных научных советов".</w:t>
      </w:r>
    </w:p>
    <w:bookmarkEnd w:id="19"/>
    <w:bookmarkStart w:name="z26" w:id="2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апреля 2020 года № 258 "О внесении изменений в постановление Правительства Республики Казахстан от 30 марта 2012 года № 390 "Об утверждении Правил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bookmarkEnd w:id="20"/>
    <w:bookmarkStart w:name="z27" w:id="2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13 мая 2020 года № 290 "О внесении изменений и дополнения в постановления Правительства Республики Казахстан от 16 мая 2011 года № 519 "О национальных научных советах" и от 12 июля 2011 года № 785 "Об утверждении состава национальных научных советов".</w:t>
      </w:r>
    </w:p>
    <w:bookmarkEnd w:id="21"/>
    <w:bookmarkStart w:name="z28" w:id="2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2020 года № 942 "О внесении изменений в постановление Правительства Республики Казахстан от 12 июля 2011 года № 785 "Об утверждении состава национальных научных советов".</w:t>
      </w:r>
    </w:p>
    <w:bookmarkEnd w:id="22"/>
    <w:bookmarkStart w:name="z29" w:id="2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апреля 2021 года № 216 "О внесении изменений в постановление Правительства Республики Казахстан от 12 июля 2011 года № 785 "Об утверждении состава национальных научных советов".</w:t>
      </w:r>
    </w:p>
    <w:bookmarkEnd w:id="23"/>
    <w:bookmarkStart w:name="z30" w:id="2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июня 2021 года № 365 "О внесении изменений в постановление Правительства Республики Казахстан от 30 марта 2012 года № 390 "Об утверждении Правил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bookmarkEnd w:id="24"/>
    <w:bookmarkStart w:name="z31" w:id="2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августа 2021 года № 540 "О внесении изменения в постановление Правительства Республики Казахстан от 20 июня 2011 года № 670 "Об утверждении норм базового финансирования научной и (или) научно-технической деятельности".</w:t>
      </w:r>
    </w:p>
    <w:bookmarkEnd w:id="25"/>
    <w:bookmarkStart w:name="z32" w:id="2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сентября 2022 года № 717 "О внесении изменений в постановление Правительства Республики Казахстан от 20 июня 2011 года № 670 "Об утверждении норм базового финансирования научной и (или) научно-технической деятельности".</w:t>
      </w:r>
    </w:p>
    <w:bookmarkEnd w:id="26"/>
    <w:bookmarkStart w:name="z33" w:id="2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октября 2022 года № 790 "О внесении изменения и дополнения в постановление Правительства Республики Казахстан от 12 июля 2011 года № 785 "Об утверждении состава национальных научных советов".</w:t>
      </w:r>
    </w:p>
    <w:bookmarkEnd w:id="27"/>
    <w:bookmarkStart w:name="z34" w:id="2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15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октября 2022 года № 850 "О внесении изменений и дополнений в некоторые решения Правительства Республики Казахстан".</w:t>
      </w:r>
    </w:p>
    <w:bookmarkEnd w:id="28"/>
    <w:bookmarkStart w:name="z35" w:id="2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ноября 2022 года № 926 "О внесении изменений и дополнения в постановление Правительства Республики Казахстан от 30 марта 2012 года № 390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bookmarkEnd w:id="29"/>
    <w:bookmarkStart w:name="z36" w:id="30"/>
    <w:p>
      <w:pPr>
        <w:spacing w:after="0"/>
        <w:ind w:left="0"/>
        <w:jc w:val="both"/>
      </w:pPr>
      <w:r>
        <w:rPr>
          <w:rFonts w:ascii="Times New Roman"/>
          <w:b w:val="false"/>
          <w:i w:val="false"/>
          <w:color w:val="000000"/>
          <w:sz w:val="28"/>
        </w:rPr>
        <w:t>
      ________________________________</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