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d7ea" w14:textId="aced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февраля 2008 года № 116 "Об утверждении Правил назначения, выплаты и размеров государственных стипендий"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2023 года № 703.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01.09.2023.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116 "Об утверждении Правил назначения, выплаты и размеров государственных стипендий"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назначения, выплаты и размеров государственных стипендий,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Настоящие Правила не распространяются на порядок назначения и выплаты стипендий, учреждаемых Президентом Республики Казахстан, а также государственных именных стипендий, учреждаемых уполномоченным органом в области науки и высшего образования.";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Обучающимся по государственному образовательному заказу размер ежемесячной государственной стипендии устанавливается: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студентам, обучающимся в организациях образования, реализующих образовательные программы высшего образования, за исключением студентов, обучающихся по педагогическим направлениям подготовки и направлению "Здравоохранение", – 41898 (сорок одна тысяча восемьсот девяносто восемь)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студентам, обучающимся по педагогическим направлениям подготовки в организациях образования, реализующих образовательные программы высшего образования, – 67200 (шестьдесят семь тысяч двести)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студентам, обучающимся по направлению подготовки "Здравоохранение" в организациях образования, реализующих образовательные программы высшего образования, – 67200 (шестьдесят семь тысяч двести)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интернам – 75890 (семьдесят пять тысяч восемьсот девяносто)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магистрантам – 97024 (девяносто семь тысяч двадцать четыре)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магистрантам, обучающимся в автономной организации образования "Назарбаев Университет", – 181250 (сто восемьдесят одна тысяча двести пятьдесят)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докторантам – 217500 (двести семнадцать тысяч пятьсот)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докторантам по направлению подготовки "Здравоохранение" – 217500 (двести семнадцать тысяч пятьсот)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врачам–резидентам и магистрантам по направлению подготовки "Здравоохранение" – 111579 (сто одиннадцать тысяч пятьсот семьдесят девять)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магистрантам Академии правосудия при Верховном Суде Республики Казахстан, направленным на обучение из государственных органов, – на уровне должностного оклада по последнему месту работы, но не ниже размера государственной стипендии, установленного для магистрантов, обучающихся по государственному образовательному заказу;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студентам, обучающимся в организациях образования, реализующих образовательные программы технического и профессионального образования по рабочим квалификациям, – 32681 (тридцать две тысячи шестьсот восемьдесят один) 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Государственная стипендия студентов, обучающихся в организациях образования, реализующих образовательные программы технического и профессионального (предусматривающие подготовку специалистов среднего звена), послесреднего образования, – 31422 (тридцать одна тысяча четыреста двадцать два) тенге.".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сентября 2023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