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53582" w14:textId="e9535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августа 2023 года № 690.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2023 года №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февраля 2012 года № 248 "Об утверждении Правил гарантирования образовательных кредитов, предоставляемых финансовыми организациями".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2021 года № 253 "Об утверждении государственного образовательного заказа на подготовку специалистов с высшим и послевузовским образованием, а также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 Республики Казахстан, других войск и воинских формирований, а также специальных государственных органов), на 2021 – 2022, 2022 – 2023, 2023 – 2024 учебные годы".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июля 2021 года № 493 "О внесении изменения в постановление Правительства Республики Казахстан от 20 апреля 2021 года № 253 "Об утверждении государственного образовательного заказа на подготовку специалистов с высшим и послевузовским образованием, а также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 Республики Казахстан, других войск и воинских формирований, а также специальных государственных органов), на 2021 – 2022, 2022 – 2023, 2023 – 2024 учебные годы".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2021 года № 894 "О внесении изменений в постановление Правительства Республики Казахстан от 20 апреля 2021 года № 253 "Об утверждении государственного образовательного заказа на подготовку специалистов с высшим и послевузовским образованием, а также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 Республики Казахстан, других войск и воинских формирований, а также специальных государственных органов), на 2021 – 2022, 2022 – 2023, 2023 – 2024 учебные годы".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2022 года № 120 "О внесении изменений в постановление Правительства Республики Казахстан от 20 апреля 2021 года № 253 "Об утверждении государственного образовательного заказа на подготовку специалистов с высшим и послевузовским образованием, а также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 Республики Казахстан, других войск и воинских формирований, а также специальных государственных органов), на 2021 – 2022, 2022 – 2023, 2023 – 2024 учебные годы".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2022 года № 1138 "О внесении изменений в постановление Правительства Республики Казахстан от 20 апреля 2021 года № 253 "Об утверждении государственного образовательного заказа на подготовку специалистов с высшим и послевузовским образованием, а также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 Республики Казахстан, других войск и воинских формирований, а также специальных государственных органов), на 2021 – 2022, 2022 – 2023, 2023 – 2024 учебные годы".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