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a8d4" w14:textId="4bba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12 мая 2011 года № 506 "Об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№ 1525 и о признании утратившими силу некоторых решений Правительства Республики Казахстан" и от 4 ноября 2011 года № 1296 "Об утверждении Правил по организации поисково-спасательного обеспечения полетов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2023 года № 664.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2011 года № 506 "Об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№ 1525 и о признании утратившими силу некоторых решений Правительства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воздушного пространства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ГЦ ПВД вносит полученный от казахстанского эксплуатанта воздушного судна план полета в план использования воздушного пространства: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действующего сертификата эксплуатанта и прилагаемых к нему специальных положений (для авиакомпаний);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действующего свидетельства на выполнение авиационных работ и прилагаемых к нему специальных положений (для эксплуатантов, планирующих выполнение авиационных работ);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действующего свидетельства на право выполнения полетов и прилагаемых к нему специальных положений (для эксплуатантов авиации общего назначения, эксплуатирующих самолеты с максимальной сертифицированной взлетной массой свыше 5700 килограмм), а также действующего сертификата летной годности (для эксплуатантов авиации общего назначения, эксплуатирующих самолеты с максимальной сертифицированной взлетной массой менее 5700 килограмм и вертолеты независимо от максимальной сертифицированной взлетной массы);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наличии действующего сертификата летной годности (для всех эксплуатантов воздушных судов), а для воздушных судов, не имеющих действующего сертификата летной годности, – разрешения уполномоченной организации в сфере гражданской авиации на выполнение специального полета;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соответствии представленного плана полета установленным настоящими Правилами форме и содержанию (для всех эксплуатантов воздушных судов);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соблюдении ограничений регионов полетов, установленных сертификатом эксплуатанта и (или) свидетельством на выполнение авиационных работ, и (или) свидетельством на право выполнения полетов;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наличии справки ремонтного или сборочного предприятия за подписью первого руководителя предприятия о готовности воздушного судна к выполнению испытательного полета или облета;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воздушных судов, задействованных (заявленных) в дежурстве по поисково-спасательному обеспечению полетов согласно заключенным договорам с поставщиком аэронавигационного обслуживания, – при указании в плане полета наименования целей и литеров полетов, соответствующих HUM, HOSP, МEDEVAC, SAR, FFR, 04, литеров "ОК" и "ПК"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выданных сертификатов эксплуатанта, свидетельств на выполнение авиационных работ, свидетельств на право выполнения полетов, сертификатов летной годности представляются в ГЦ ПВД незамедлительно после их выдачи.".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2011 года № 1296 "Об утверждении Правил по организации поисково-спасательного обеспечения полетов на территории Республики Казахстан" следующие изменения: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поисково-спасательного обеспечения полетов на территории Республики Казахстан, утвержденных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Координационный центр (либо ВКЦ государственной авиации по согласованию с Координационным центром) выполняет следующие функции: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информацию о ВС, терпящих или потерпевших бедствие на территории Республики Казахстан, и информирует об этом уполномоченные органы в сферах гражданской и государственной авиации, гражданской защиты;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команду на подъем дежурных поисково-спасательных ВС при аварийной ситуации и проверках их готовности;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первоначальный план поиска и спасания экипажей и пассажиров ВС, терпящих бедствие на территории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работы по поиску и спасанию экипажей и пассажиров ВС, потерпевших (терпящих) бедствие на территории Республики Казахстан, независимо от государственной принадлежности ВС;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через назначенные уполномоченными органами в сферах гражданской авиации и гражданской защиты пункты связи, поиска и спасания информацию о сигналах бедствия, полученных от международной спутниковой системы поиска и спасания (далее – КОСПАС-САРСАТ), и доводит ее до дежурных поисково-спасательных сил в районах поиска и спасания;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поиск и спасание экипажей ВС, потерпевших бедствие в ходе боевых действий на территории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контролирует дежурство поисково-спасательных ВС согласно плану дежурства в соответствующем районе поиска и спасания, а также внесение планов полетов таких воздушных судов в план использования воздушного пространства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воздушного пространства Республики Казахстан, утвержденных постановлением Правительства Республики Казахстан от 12 мая 2011 года № 506 (далее – Правила использования воздушного пространства);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информирует уполномоченные органы в сферах гражданской и государственной авиации, гражданской защиты о дежурных средствах по их запросу;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сотрудничество с координационными центрами приграничных государств с целью установления и поддержания необходимых связей на постоянной основе.";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Дежурным поисково-спасательным силам и средствам устанавливается три степени готовности: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готовность № 1: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поисково-спасательные ВС готовы к немедленному вылету, двигатели опробованы, наземные источники электропитания подключены, аварийно-спасательное имущество находится на борту воздушного судна и подготовлено к немедленному использованию;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летный состав, СПДГ (при наличии) находятся на воздушном судне, а технический состав – у воздушного судна;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экипажам поставлена и при необходимости уточняется в полете по радио, командир экипажа находится на радиосвязи с пунктом управления полетами;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НПСК находится в готовности к немедленному выходу для выполнения задачи;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вылет вертолета и выход НПСК – не позднее чем через 10 мин;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вылет самолета – через 15 минут после подачи команды;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готовность № 2: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поисково-спасательные ВС готовы к вылету, двигатели опробованы, аварийно-спасательное имущество находится на борту ВС и подготовлено к использованию;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летный и технический состав, СПДГ (при наличии) находятся в специально отведенном месте вблизи ВС;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экипажам даны указания по организации взлета и способу поиска;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по поиску уточняется перед вылетом и при необходимости в полете;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состав НПСК находится в местах, определяемых руководителем подразделения, имущество и снаряжение НПСК уложены и погружены на транспортные средства, которые подготовлены к выходу на выполнение задач, местонахождение транспортных средств указано в инструкции по производству полетов в районе аэродрома;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вылет вертолета и выход НПСК – не позднее чем через 20 минут после подачи команды;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вылет самолета – не позднее чем через 30 минут после подачи команды;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готовность № 3: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поисково-спасательные ВС, автомобили и другие поисково-спасательные средства подготовлены к применению и находятся в установленных местах (аэродромах, стоянках или гаражах);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летный, технический и личный состав СПДГ и НПСК находится на занятиях, работе и отдыхе;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вылет поисково-спасательных ВС государственной авиации, выход НПСК не позднее чем через 30 минут летом, 45 минут – зимой; временный интервал, необходимый для вылета поисково-спасательных ВС Авиационной службы Комитета национальной безопасности Республики Казахстан из готовности № 3, составляет 2 часа 30 минут – летом и 3 часа – зимой.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экипажей гражданской авиации – время вылета из готовности № 3 не позднее 1 часа летом, 1 часа 30 минут зимой после подачи команды.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экипажей государственной авиации: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занятия готовности № 2 из готовности № 3 – 10 минут (из положения отдых, нерабочее время – 2 часа 10 минут);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занятия готовности № 1 из готовности № 3 – 20 минут (из положения отдых, нерабочее время – 2 часа 20 минут);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занятия готовности № 1 из готовности № 2 – 10 минут.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экипажей гражданской авиации время занятия готовности № 1 и № 2 из готовности № 3 – не позднее 1 часа летом, 1 часа 30 минут зимой.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Время нахождения экипажей поисково-спасательных ВС: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готовности № 1 – не более 2 часов;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готовности № 2 – круглосуточно (не более 2 суток);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несении дежурства в готовности № 2 только на период полетов с последующим переходом в готовность № 3 – 7 суток (для экипажей государственной авиации);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готовности № 3 для экипажей государственной авиации и экипажей гражданской авиации (вне мест постоянного базирования) – не более 15 суток.";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Выделенные на дежурство поисково-спасательные ВС помимо целей для поиска и спасания пассажиров и экипажей, терпящих или потерпевших бедствие ВС, допускается использовать для выполнения полетов согласно целям с условным обозначением HUM, HOSP, МEDEVAC, SAR, FFR, 04, литеры "ОК" и "ПК",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использования воздушного пространства Республики Казахстан, при условии прикрытия района ответственности дежурными поисково-спасательными воздушными судами прилегающих районов поиска и спасания.".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