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e34" w14:textId="ae2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2023 года № 641.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2019 года № 664 "Об утверждении Правил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2019 года № 670 "Об утверждении Правил проведения расследования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672 "Об утверждении требований к информационной системе маркировки и прослеживаемости товаров".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679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и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февраля 2021 года № 96 "О внесении изменений в постановления Правительства Республики Казахстан от 9 сентября 2019 года № 668 "Об утверждении Правил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Казахстан" и от 10 сентября 2019 года № 679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Казахстан, и о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2021 года № 387 "Об утверждении Правил создания и функционирования Информационного центра по техническим барьерам в торговле, санитарным и фитосанитарным мерам".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2021 года № 488 "О внесении изменений и дополнения в постановление Правительства Республики Казахстан от 10 сентября 2019 года № 679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Казахстан, и о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2021 года № 550 "Об утверждении Правил взаимодействия государственных органов Республики Казахстан при введении мер, вводимых исходя из интересов национальной безопасности".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апреля 2023 года № 282 "О внесении изменений в постановления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и от 10 сентября 2019 года № 672 "Об утверждении Правил определения единого оператора маркировки и прослеживаемости товаров и требований к информационной системе маркировки и прослеживаемости товаров".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