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9b5a" w14:textId="c16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2023 года № 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 639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292 "Об утверждении Перечня официально признанных источников информации о рыночных ценах".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57 "О внесении изменений и дополнения в постановление Правительства Республики Казахстан от 12 марта 2009 года № 292 "Об утверждении Перечня официально признанных источников информации о рыночных ценах".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2018 года № 435 "О внесении изменения в постановление Правительства Республики Казахстан от 12 марта 2009 года № 292 "Об утверждении Перечня официально признанных источников информации о рыночных ценах".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июня 2020 года № 395 "О внесении изменений в постановления Правительства Республики Казахстан от 12 марта 2009 года № 292 "Об утверждении Перечня официально признанных источников информации о рыночных ценах" и от 29 апреля 2016 года № 255 "Об утверждении Правил (методики) ценообразования на хлопок-волокно".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ноября 2021 года № 842 "О внесении изменений в постановления Правительства Республики Казахстан от 12 марта 2009 года № 292 "Об утверждении Перечня официально признанных источников информации о рыночных ценах" и от 6 мая 2009 года № 638 "Об утверждении Перечня биржевых товаров".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