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7867" w14:textId="35f7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февраля 2019 года № 45 "Об утверждении Правил стимулирования государством за внесение значительного вклада в оказание комплексной социальной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2019 года № 45 "Об утверждении Правил стимулирования государством за внесение значительного вклада в оказание комплексной социальной юридической помощи".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