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0cde" w14:textId="6890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августа 2011 года № 920 "Об утверждении Правил продажи объектов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2023 года № 611.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объектов приватизации,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привлечение независимых консультантов в целях проведения оценки рыночной стоимости объекта приватизации и (или) сопровождения сделки по объектам приватизации в порядке, определяемом центральным уполномоченным органом по государственному планированию;".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