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64f7" w14:textId="455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598.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основные направления государственной политики в области: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поддержки производства зерна и организации их осуществления;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политики в области агропромышленного комплекса;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области: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селекции и семеноводства;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охраны пастбищ;";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обеспечивает развитие взаимоотношений Республики Казахстан с иностранными государствами в области карантина растений;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организует международное сотрудничество в области агропромышленного комплекса и сельских территорий;";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реализует государственную политику в области научного обеспечения агропромышленного комплекса и подготовки кадров, в том числе организует мероприятий по развитию подведомственных высших учебных заведений, научно-исследовательских и опытно-экспериментальных организаций;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реализует государственную политику в области регулирования земельных отношений;";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формирует и реализует государственную политику в области: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обводнения и использования пастбищ и организует их осуществление;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машин и оборудования;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ветеринарно-санитарному контролю и надзору;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животноводства;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органической продукции и организации его осуществления;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поддержки производства и оборота биотоплива;";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15-2), 15-3), 15-4) и 15-5) следующего содержания: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определяет отрасли агропромышленного комплекса для развития оптимальных форм взаимодействия субъектов агропромышленного комплекса;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регулирует земельные отношения, складывающиеся в агропромышленном комплексе и сельских территориях, в соответствии с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утверждает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в соответствии с законами Республики Казахстан об отдельных видах имущества общего пользования;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15-5) осуществляет государственное регулирование в области карантина растений;";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49-1) следующего содержания: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разрабатывает и утверждает правила кредитования проектов в сфере агропромышленного комплекса, а также микрокредитования в сельских населенных пунктах и малых городах;";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91-1)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"91-1) определяет регистратора;";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300-1), 300-2), 300-3) и 300-4) следующего содержания: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"300-1)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300-2) подготавливает и предъявляет иски в суд по вопросам, указанным в подпункте 4) пункта 1 статьи 148 Земельного кодекса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300-3) выявляет и изымает земельные участки, не используемые по назначению и не освоенные либо используемые с нарушением законодательства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300-4) приостанавливает строительство, разработку месторождений полезных ископаемых, эксплуатацию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"350) осуществляет межотраслевую координацию в области производства органической продукции;";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447-4) и 447-5) следующего содержания: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"447-4) выдает подтверждение целевого назначения товаров в пределах своей компетенции;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447-5) определяет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Республиканское государственное учреждение "Территориальная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Казахстан.";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71-1 следующего содержания: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"71-1. Государственное учреждение "Территориальная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"110-1. Республиканское государственное учреждение "Территориальная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Казахстан.";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110-1 также вносится изменение на казахском языке;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