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73c2" w14:textId="6377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2023 года № 593.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разрабатывает систему военного планирования;";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"74) разрешает осуществление полетов беспилотных воздушных судов уполномоченных органов над пограничной полосой по согласованию с Пограничной службой Комитета национальной безопасности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"116) на основании предложения первого руководителя государственного учреждения Вооруженных Сил, специализирующегося в сфере культуры и области спорта, утверждает тарифы на оказываемые услуги, предоставляемые на платной основе;";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116-1), 116-2), 116-3), 116-4), 116-5), 116-6) и 116-7)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"116-1) на основании предложения первого руководителя военного, специального учебного заведения Вооруженных Сил утверждает цены на товары (работы, услуги) военного, специального учебного заведения, предоставляемые на платной основе;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116-2) по согласованию с центральным уполномоченным органом по бюджетному планированию утверждает правила оказания услуг государственным учреждением Вооруженных Сил Республики Казахстан, специализирующимся в области аэропортовской деятельности, соответствующих их уставным целям и не относящихся к их основной деятельности, и использования денег от реализации таких услуг;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116-3) по согласованию с центральным уполномоченным органом по бюджетному планированию утверждает правила оказания услуг государственным учреждением Вооруженных Сил Республики Казахстан, специализирующимся в области культуры, соответствующих их уставным целям и не относящихся к их основной деятельности, и использования денег от реализации таких услуг;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116-4) по согласованию с центральным уполномоченным органом по бюджетному планированию утверждает правила оказания услуг государственным учреждением Вооруженных Сил Республики Казахстан, специализирующимся в области спорта, соответствующих их уставным целям и не относящихся к их основной деятельности, и использования денег от реализации таких услуг;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116-5) по согласованию с центральным уполномоченным органом по бюджетному планированию утверждает правила оказания услуг государственным учреждением Вооруженных Сил Республики Казахстан, специализирующимся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соответствующих их уставным целям и не относящихся к их основной деятельности, и использования денег от реализации таких услуг;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116-6) утверждает правила оказания платных видов 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услуг);";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117-1)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"117-1) утверждает правила выдачи, использования и описания служебного удостоверения и жетона военнослужащим органов военной полиции Вооруженных Сил Республики Казахстан;";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утверждает правила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"120) утверждает правила внутреннего распорядка и содержания подозреваемых и обвиняемых на гауптвахте органов военной полиции Вооруженных Сил Республики Казахстан;";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120-1), 120-2), 120-3), 120-4), 120-5), 120-6), 120-7) и 120-8) следующего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"120-1) утверждает правила внутреннего распорядка и содержания осужденных на гауптвахте органов военной полиции Вооруженных Сил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120-2) утверждает порядок организации деятельности помещений для временно задержанных при дежурном по органу военной полиции Вооруженных Сил Республики Казахстан и типовые правила внутреннего распорядка в них;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120-3) утверждает правила охраны и сопровождения (конвоирования) военнослужащих, содержащихся на гауптвахте органов военной полиции Вооруженных Сил Республики Казахстан (кроме военнослужащих, подвергнутых административному аресту), за пределы гауптвахты;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120-4) утверждает порядок и условия прохождения стажировки (испытательного срока) гражданами, впервые поступающими на службу в органы военной полиции Вооруженных Сил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120-5) утверждает перечень специальных средств органов военной полиции Вооруженных Сил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120-6) по согласованию с Генеральным Прокурором Республики Казахстан утверждает правила осуществления мер безопасности органами военного управления;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120-7) по согласованию с центральным уполномоченным органом по исполнению бюджета утверждает правила финансирования и материально-технического обеспечения мер государственной защиты органами военного управления;";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"126) утверждает правила организации розыска военнослужащих Вооруженных Сил Республики Казахстан, скрывающихся от органов, ведущих уголовный процесс, а также самовольно оставивших воинскую часть (учреждение) или место службы;";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