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1f16" w14:textId="80a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поддержки возобновляемых источников энергии (далее – регулируемые сферы).";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поддержки возобновляемых источников энергии и обеспечение нормативными правовыми актами и нормативно-техническими документами в пределах своей компетенции;";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утверждает состав и положение о деятельности научно-технического совета по рассмотрению проектов научно-исследовательских, научно-технических и опытно-конструкторских работ в сфере недропользования в соответствии с типовым положением, утверждаемым уполномоченным органом в области высшего и послевузовского образования, научной и научно-технической деятельности;";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определяет единого оператора по поставке нефтепродуктов;";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117-1)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"117-1) принимает решение о строительстве магистрального трубопровода;";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определяет национальных операторов по видам продукции, а также утверждает положения о них;";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разрабатывает и утверждает порядок подготовки генеральной схемы газификации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генеральную схему газификации Республики Казахстан и осуществляет контроль за ее реализацией;";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"232) утверждает правила вывода из эксплуатации ядерных и радиационных установок;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и утверждает порядок организации инспекций Международного агентства по атомной энергии на территории Республики Казахстан;";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утверждает правила проведения экспертизы ядерной безопасности и (или) радиационной безопасности, и (или) ядерной физической безопасности;";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243-1), 243-2) и 243-3)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"243-1) определяет расчетный центр балансирующего рынка;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243-2) определяет единого закупщика электрической энергии;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243-3) рассматривает отчетную информацию энергопроизводящих организаций об использовании средств, полученных в рамках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"Об электроэнергетике", на предмет целевого использования средств и принимает решение о снижении объемов средств, направляемых энергопроизводящим организациям, в случае выявления факта нецелевого использования средств;";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"247) определяет порядок утверждения предельного тарифа на электрическую энергию и предельного тарифа на услугу по поддержанию готовности электрической мощности;";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247-1), 247-2) и 247-3)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"247-1) утверждает порядок направления средств энергопроизводящими организациями, за исключением энергопроизводящих организаций, использующих возобновляемые источники энергии, энергетическую утилизацию отходов, полученных в рамках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"Об электроэнергетике", на поддержание готовности электрической мощности;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247-2) утверждает методику определения надбавки на балансирование к предельному тарифу на электрическую энергию с учетом часовых ставок;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247-3) утверждает порядок изменения объема услуги по обеспечению готовности электрической мощности к несению нагрузки, установленного на расчетный год в договоре на оказание услуги по обеспечению готовности электрической мощности к несению нагрузки;";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275-1)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"275-1) разрабатывает и утверждает типовые формы договоров: покупки единым закупщиком электрической энергии у энергопроизводящих организаций, в состав которых входят теплоэлектроцентрали, и/или заключивших долгосрочные договоры на рынке электрической мощности; покупки единым закупщиком электрической энергии у энергопроизводящих организаций по итогам централизованных торгов электрической энергии; продажи единым закупщиком электрической энергии энергопередающим, энергоснабжающим организациям, потребителям электрической энергии и цифровым майнерам на оптовом рынке электрической энергии;";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309-1), 309-2), 309-3), 309-4), 309-5), 309-6), 309-7), 309-8), 309-9), 309-10), 309-11), 309-12), 309-13), 309-14), 309-15), 309-16), 309-17), 309-18) и 309-19)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"309-1) разрабатывает и утверждает типовую форму договора купли-продажи балансирующей электроэнергии и отрицательных дисбалансов;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309-2) разрабатывает и утверждает порядок определения зон балансирования единой электроэнергетической системы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309-3) разрабатывает и утверждает порядок определения требований к деятельности провайдеров баланса;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309-4) разрабатывает и утверждает порядок подачи субъектами балансирующего рынка электрической энергии заявок системному оператору на участие в балансировании на повышение (понижение);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309-5) устанавливает порядок отбора и активации заявок субъектов балансирующего рынка электрической энергии на участие в балансировании на повышение (понижение);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309-6) устанавливает порядок определения объема балансирующей электроэнергии, который покупается расчетным центром балансирующего рынка для соответствующей зоны балансирования за соответствующий час операционных суток;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309-7) устанавливает порядок расчета расчетным центром балансирующего рынка почасовых средневзвешенных цен на продажу балансирующей электроэнергии;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309-8) устанавливает порядок расчета расчетным центром балансирующего рынка почасовых объемов балансирующей электроэнергии и почасовых дисбалансов субъектов балансирующего рынка электрической энергии;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309-9) определяет порядок несения ответственности субъектами балансирующего рынка электрической энергии за отклонения сальдо-перетоков электрической энергии на границе зоны балансирования с энергосистемой государств Центральной Азии;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309-10) устанавливает порядок подачи энергопроизводящими организациями системному оператору заявок на участие в балансировании на повышение (понижение) на каждый час предстоящих суток планирования;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309-11) определяет порядок формирования перечня провайдеров баланса;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309-12) определяет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309-13) утверждает типовую форму договора присоединения с субъектами балансирующего рынка;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309-14) определяет порядок расчета повышающего коэффициента к цене на продажу электроэнергии возобновляемых источников;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309-15) определяет порядок расчета понижающего коэффициента к цене на продажу электроэнергии возобновляемых источников;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309-16) устанавливает порядок определения значения допустимых отклонений от планового значения отпуска электрической энергии в сеть, включенного в суточный график производства-потребления электрической энергии;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309-17) устанавливает порядок определения объемов отрицательных дисбалансов зон балансирования единой электроэнергетической системы Республики Казахстан, продаваемых расчетным центром балансирующего рынка за соответствующие часы операционных суток;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309-18) утверждает порядок расчета почасовых объемов балансирующей электроэнергии и дисбалансов субъектов балансирующего рынка электрической энергии;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309-19) определяет порядок расчета минимальных объемов балансирования на понижение (повышение) субъектов балансирующего рынка электрической энергии;";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"318) утверждает методику определения нормы прибыли, учитываемой при утверждении предельных тарифов на электрическую энергию, включающей в себя в том числе затраты по вознаграждениям по займам, привлекаемым в рамках реализации мероприятий по долгосрочным договорам о покупке услуги по поддержанию готовности электрической мощности, заключенным на рынке электрической мощности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а также надбавки за балансирование;";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318-1) следующего содержания: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"318-1) разрабатывает и утверждает порядок определения часовых ставок к предельным тарифам на электрическую энергию;";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"353) разрабатывает и утверждает порядок перерасчета и перераспределения единым закупщиком электрической энергии соответствующей доли электрической энергии на квалифицированного потребителя по итогам календарного года;";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353-1) следующего содержания: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"353-1) разрабатывает и утверждает порядок распределения единым закупщиком электрической энергии затрат на поддержку использования возобновляемых источников энергии;";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"369) утверждает правила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соответствующие типовые формы договоров единого закупщика электрической энергии с энергопроизводящими организациями, использующими возобновляемые источники энергии, энергетическую утилизацию отходов, промышленными комплексами, прямыми потребителями и квалифицированными потребителями;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разрабатывает правила определения фиксированных тарифов;";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379-1), 379-2), 379-3), 379-4), 379-5), 379-6), 379-7), 379-8), 379-9), 379-10), 379-11), 379-12),379-13), 379-14), 379-15), 379-16), 379-17), 379-18) и 379-19) следующего содержания: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"379-1) устанавливает порядок покупки электрической энергии единым закупщиком электрической энергии у энергопроизводящих организаций на час и (или) сутки, и (или) месяц, и (или) квартал, и (или) год (годы) вперед;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379-2) устанавливает порядок продажи электрической энергии единым закупщиком электрической энергии энергопередающим и энергоснабжающим организациям, потребителям электрической энергии, являющимся субъектами оптового рынка электрической энергии, условным потребителям, а также на централизованных торгах электрической энергией выше предельных тарифов на электрическую энергию лицам, осуществляющим деятельность по цифровому майнингу;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379-3) определяет порядок осуществления единым закупщиком электрической энергии покупки электрической энергии у поставщиков (производителей) электрической энергии других стран;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379-4) определяет порядок осуществления единым закупщиком электрической энергии продажи электрической энергии потребителям других стран;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379-5) определяет порядок осуществления единым закупщиком электрической энергии адресной поддержки для потребителей оптового рынка путем дифференциации тарифов;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379-6) определяет порядок определения единым закупщиком электрической энергии прогнозных цен на продажу электрической энергии;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379-7) определяет порядок покупки электрической энергии единым закупщиком электрической энергии;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379-8) определяет порядок осуществления покупки электрической энергии субъектами оптового рынка электрической энергии, осуществляющими деятельность по цифровому майнингу;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379-9) определяет порядок расчета единым закупщиком электрической энергии цен и объемов покупки электрической энергии условными потребителями и квалифицированными потребителями у единого закупщика электрической энергии;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379-10) определяет порядок корректировки суточного графика производства-потребления электрической энергии для возобновляемых источников, имеющих заключенный с единым закупщиком электрической энергии долгосрочный договор купли-продажи электрической энергии;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379-11) определяет порядок осуществления покупки и продажи электрической энергии единым закупщиком электрической энергии, осуществления взаиморасчетов при функционировании единого закупщика электрической энергии;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379-12) определяет порядок определения цен покупки и продажи электрической энергии единым закупщиком электрической энергии;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379-13) определяет порядок и сроки оплаты единому закупщику электрической энергии купленной электрической энергии субъектами оптового рынка электроэнергии;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379-14) определяет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379-15) устанавливает порядок оплаты электрической энергии, купленной субъектами оптового рынка электрической энергии (кроме гарантирующих поставщиков электрической энергии) у единого закупщика электрической энергии;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379-16) определяет порядок осуществления гарантирующими поставщиками электрической энергии оплаты электрической энергии, купленной у единого закупщика электрической энергии;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379-17) устанавливает порядок расчета суммы денежных средств к перечислению в соответствии с суточным графиком производства-потребления электрической энергии при функционировании единого закупщика электрической энергии;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379-18) устанавливает порядок оплаты суммы денежных средств за купленную электрическую энергию у энергопроизводящих организаций;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379-19) утверждает порядок приобретения электрической энергии цифровыми майнерами у единого закупщика электрической энергии на централизованных торгах электрической энергией;".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