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e295" w14:textId="707e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2023 года № 563.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 № 563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546 "Об утверждении Типовых регламентов акиматов области (города республиканского значения, столицы) и района (города областного значения)".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2009 года № 727 "О внесении дополнений и изменений в постановление Правительства Республики Казахстан от 24 апреля 2001 года № 546".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25 июня 2010 года № 641 "О внесении изменений и дополнений в некоторые решения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2010 года № 931 "О внесении дополнений в некоторые решения Правительства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2021 года № 707 "О внесении изменений в постановление Правительства Республики Казахстан от 18 октября 2013 года № 1106 "Об утверждении Типовых правил проведения раздельных сходов местного сообщества".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