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d9a" w14:textId="656e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2023 года № 534.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534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социальной помощи гражданам, которым оказывается социальная помощь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предоставления социальной помощи гражданам в период получения образования в организациях образования.";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детям, находящимся в центрах адаптации несовершеннолетних и поддержки детей, нуждающихся в специальных социальных услугах.";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Нормы питания,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и детей, находящихся под опекой (попечительством), на патронатном воспитании и в приемной семье, воспитывающихся в организациях для детей-сирот и детей, оставшихся без попечения родителей, и интернатных организациях, и детей, находящихся в центрах адаптации несовершеннолетних и поддержки детей, нуждающихся в специальных социальных услугах,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видам.";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размерах, источниках и видах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изложить в следующей редакции: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питания для детей, воспитывающихся в организациях для детей-сирот и детей, оставшихся без попечения родителей, и интернатных организациях, и детей, находящихся в центрах адаптации несовершеннолетних и поддержки детей, нуждающихся в специальных социальных услугах";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изложить в следующей редакции: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обеспечения одеждой, обувью и мягким инвентарем детей с ограниченными возможностями в развитии, лиц с инвалидностью и лиц с инвалидностью с детства, детей с инвалидностью, детей из многодетных семей, детей из семей, получающих адресную социальную помощь, и детей, находящихся под опекой (попечительством), на патронатном воспитании и в приемной семье, воспитывающихся в интернатных организациях, детей, находящихся в центрах адаптации несовершеннолетних и поддержки детей, нуждающихся в специальных социальных услугах";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10 изложить в следующей редакции: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здравоохранения.".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попечительству":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функций государства по опеке и попечительству,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организацию работы по выявлению детей-сирот и детей, оставшихся без попечения родителей, детей, нуждающихся в специальных социальных услугах;".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