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fbc4" w14:textId="ffaf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26 марта 2019 года № 142 "О некоторых вопросах Министерства информации и общественного развития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2023 года № 518. Утратило силу постановлением Правительства Республики Казахстан от 4 октября 2023 года № 866.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2019 года № 142 "О некоторых вопросах Министерства информации и общественного развития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информации и общественного развития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разработка и утверждение положения о Комиссии по вопросам доступа к информации;";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"47) разработка и утверждение единого перечня открытых данных государственных органов, размещаемых на интернет-портале открытых данных;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представление ежегодно, не позднее 1 июня, Президенту Республики Казахстан годового отчета о состоянии сферы доступа к информации в Республике Казахстан;";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"50) разработка и утверждение размеров фактических затрат на копирование или печать и порядка их оплаты обладателю информации, а также порядка освобождения социально уязвимых слоев населения от оплаты фактических затрат на копирование или печать;";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88-1) следующего содержания: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"88-1) разработка и утверждение правил прохождения обучения по программе подготовки медиаторов;";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136-1) следующего содержания: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"136-1) обеспечение развития международного сотрудничества в области телерадиовещания;";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154-1) следующего содержания: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"154-1) разработка и утверждение правил об ограничении доступа к интернет-ресурсам, иностранным онлайн-платформам и сервисам обмена мгновенными сообщениями по предписанию уполномоченного органа в области средств массовой информации;";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186-2) следующего содержания: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"186-2) разработка типового регламента личного приема физических лиц и представителей юридических лиц должностными лицами центральных государственных органов и аппаратов акимов областей, городов республиканского значения, столицы;";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"233) разработка и утверждение правил присуждения и номинаций Государственной молодежной премии "Дарын";";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233-1), 233-2) и 233-3) следующего содержания: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"233-1)1утверждение размера денежного вознаграждения Государственной молодежной премии "Дарын";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233-2) разработка и утверждение правил присуждения гранта "Тәуелсіздік ұрпақтары;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233-3) утверждение размера и количества гранта "Тәуелсіздік ұрпақтары";";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259-11)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"259-11) разработка и утверждение правил осуществления государственного заказа на реализацию стратегического партнерства;";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259-12)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259-13)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"259-13) определение направлений государственного заказа на реализацию стратегического партнерства;".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