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e6ad" w14:textId="05b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2023 года № 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определяет единого оператора по предоставлению вертолетных услуг;";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разрабатывает и утверждает нормы минимального жизнеобеспечения населения, находящегося в зоне чрезвычайных ситуаций;";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устанавливает порядок использования для спасения людей,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55-1)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утверждает перечень организаций и объектов, на которых в обязательном порядке создается негосударственная противопожарная служба;";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разрабатывает и утверждает перечень особо важных объектов государственной собственности, защищаемых государственной противопожарной службой от пожаров;";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разрабатывает и утверждает формы актов государственных инспекторов в области промышленной безопасности;";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94-1), 94-2), 94-3), 94-4), 94-5), 94-6), 94-7), 94-8), 94-9), 94-10), 94-11), 94-12), 94-13), 94-14), 94-15), 94-16), 94-17), 94-18), 94-19) и 94-20)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разрабатывает и утверждает правила обеспечения промышленной безопасности при геологоразведке, добыче и переработке урана;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разрабатывает и утверждает правила обеспечения промышленной безопасности при производстве фтористоводородной кислоты;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разрабатывает и утверждает правила обеспечения промышленной безопасности при обращении с источниками ионизирующего излучения;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разрабатывает и утверждает правила обеспечения промышленной безопасности при производстве бериллия, его соединений и изделий из них;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разрабатывает и утверждает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разрабатывает и утверждает правила обеспечения промышленной безопасности для опасных производственных объектов по хранению и переработке растительного сырья;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94-7) разрабатывает и утверждает правила обеспечения промышленной безопасности для опасных производственных объектов химической отрасли промышленности;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94-8) разрабатывает и утверждает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94-9) разрабатывает и утверждает правила обеспечения промышленной безопасности для опасных производственных объектов, ведущих работы по переработке твердых полезных ископаемых;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94-10) разрабатывает и утверждает правила обеспечения промышленной безопасности для хвостовых и шламовых хозяйств опасных производственных объектов;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94-11) разрабатывает и утверждает правила обеспечения промышленной безопасности для опасных производственных объектов угольных шахт;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94-12) разрабатывает и утверждает правила обеспечения промышленной безопасности для опасных производственных объектов, ведущих горные и геологоразведочные работы;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94-13) разрабатывает и утверждает правила обеспечения промышленной безопасности для опасных производственных объектов нефтяной и газовой отраслей промышленности;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94-14) разрабатывает и утверждает правила обеспечения промышленной безопасности для опасных производственных объектов, осуществляющих проведение нефтяных операций на море;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94-15) разрабатывает и утверждает правила обеспечения промышленной безопасности для опасных производственных объектов по подготовке и переработке газов;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94-16) разрабатывает и утверждает правила обеспечения промышленной безопасности при эксплуатации оборудования, работающего под давлением;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94-17) разрабатывает и утверждает правила обеспечения промышленной безопасности при эксплуатации грузоподъемных механизмов;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94-18) разрабатывает и утверждает правила обеспечения промышленной безопасности при эксплуатации компрессорных станций;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94-19) разрабатывает и утверждает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94-20) разрабатывает и утверждает правила обеспечения промышленной безопасности при эксплуатации магистральных трубопроводов;";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184-1), 184-2), 184-3) и 184-4)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"184-1) устанавливает классификацию чрезвычайных ситуаций природного и техногенного характера;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проводит в пределах своей компетенции оценку рисков стихийных бедствий от климатических угроз;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осуществляет в пределах своей компетенции и с учетом приоритетности меры по адаптации к изменению климата, в том числе направленные на предотвращение новых рисков, снижение существующей опасности и укрепление устойчивости;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184-4) осуществляет мониторинг и оценку эффективности мер по адаптации к изменению климата, реализуемых в пределах своей компетенции, и корректирует эти меры;";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приобретает нефтепродукты у единого оператора по поставке нефтепродуктов, определенного уполномоченным органом в области производства нефтепродуктов;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последствий;";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207-1)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217-1)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"217-1) согласовывает решения руководства организаций о создании, перемещении, перепрофилировании или ликвидации объектовых профессиональных аварийно-спасательных служб и формирований;";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"222) принимает решения о выпуске материальных ценностей системы государственного материального резерва в порядке освежения;";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227-1)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"227-1) разрабатывает и утверждает инструкцию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249-1)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"249-1) формирует и реализует государственную политику в области государственного материального резерва;";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262-1)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"262-1) утверждает правила подготовки и представления отчетов о наличии и движении материальных ценностей государственного материального резерва;";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263-1) и 263-2) следующего содержания: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"263-1) принимает решение о выпуске материальных ценностей государственного материального резерва в порядке заимствования;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263-2) по согласованию с уполномоченным органом по управлению государственным имуществом принимает решение о выпуске материальных ценностей государственного материального резерва в порядке разбронирования для уничтожения и утилизации;";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"284) участвует в проведении учебных тревог на опасных производственных объектах;".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