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744" w14:textId="110e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акционерного общества "Управляющая компания специальной экономической зоны "Международный центр приграничного сотрудничества "Хоргос"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2023 года № 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из республиканской собственности в коммунальную собственность акимата области Жетісу государственный пакет акций акционерного общества "Управляющая компания специальной экономической зоны "Международный центр приграничного сотрудничества "Хоргос" в размере 100 (сто)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области Жетісу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345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утвержденный указанным постановлением: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"Область Жетісу" и строкой, порядковый номер 1080,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Жетісу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Акционерное общество "Управляющая компания специальной экономической зоны "Международный центр приграничного сотрудничества "Хоргос";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38-9, исключить.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торговли и интеграции Республики Казахстан":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400-2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3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