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a2fa" w14:textId="15ea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2023 года № 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п.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"509) участие в разработке правовых актов в сфере контроля специфических товаров;";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"548) осуществление контроля специфических товаров в соответствии с законодательством Республики Казахстан;";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758-14), 758-15), 758-16), 758-17), 758-18), 758-19), 758-20), 758-21), 758-22), 758-23), 758-24), 758-25), 758-26), 758-27), 758-28), 758-29) и 758-30)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"758-14) разработка и утверждение перечня и правил применения технических средств контроля специфических товаров;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758-15) приобретение и эксплуатация технических средств контроля специфических товаров;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758-16) разработка и утверждение правил осуществления проверки документов и сведений, проведения осмотра и (или) досмотра товаров, перемещаемых через Государственную границу Республики Казахстан с государствами – членами Евразийского экономического союза;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758-17) остановка транспортных средств, проведение их осмотра, досмотра в пунктах пропуска на Государственной границе Республики Казахстан с государствами – членами Евразийского экономического союза;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758-18) разработка и утверждение форм актов осмотра и (или) досмотра товаров и транспортных средств, перемещаемых через Государственную границу Республики Казахстан с государствами – членами Евразийского экономического союза;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758-19) разработка перечня мест осуществления контроля за перемещением специфических товаров через Государственную границу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758-20) разработка, создание, приобретение и эксплуатация информационных систем, систем связи, систем передачи данных, а также средств защиты информации в соответствии с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758-21) участие в реализации государственной политики в сфере контроля специфических товаров;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758-22) осуществление контроля за перемещением специфических товаров через Государственную границу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758-23) осуществление контроля за перемещением специфических товаров через Государственную границу Республики Казахстан с государствами – членами Евразийского экономического союза;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758-24) осуществление таможенного контроля за перемещением специфических товаров через таможенную границу Евразийского экономического союза в соответствии с таможенным законодательством Евразийского экономического союза и (или)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758-25) принятие решения о запрете экспорта, импорта или транзита специфических товаров, перемещаемых через Государственную границу Республики Казахстан с государствами – членами Евразийского экономического союза без разрешения;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758-26) запрашивание и получение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документов и сведений, касающихся перемещаемых товаров, установленных законодательством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758-27) привлечение государственных органов Республики Казахстан, организаций, экспертов и специалистов для исследования вопросов, требующих специальных знаний и навыков;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758-28) определение порядка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очереди, по согласованию с Пограничной службой Комитета национальной безопасности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758-29) организация разработки, внедрения и функционирования системы электронной очереди, а также мероприятий по взиманию плат за пропуск через Государственную границу Республики Казахстан автомобильных транспортных средств, грузов и товаров и бронирование электронной очереди по согласованию с Пограничной службой Комитета национальной безопасности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758-30) определение размеров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 по согласованию с антимонопольным органом;".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двадцать третьего, двадцать четвертого и двадцать пятого пункта 1, которые вводятся в действие с 1 июля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