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ecc3" w14:textId="00ce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2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за почетное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, имеющим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е звания "Народный" бывшего Союза Советских Социалистических Респуб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своенные почетные звания республики за заслуги в сфере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е звания "Заслуженный" бывшего Союза Советских Социалистических Республик и присвоенные почетные звания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от БДО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% от Б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наградах Республики Казахстан"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