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2c34" w14:textId="0ba2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2023 года № 285.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статьей 51 Лесного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16,9630 гектара из категории земель лесного фонда коммунального государственного учреждения "Алакольское лесное хозяйство" государственного учреждения "Управление природных ресурсов и регулирования природопользования области Жетісу" (далее – учреждение)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области Жетісу в установленном законодательством Республики Казахстан порядке обеспечить предоставление республиканскому государственному учреждению "Комитет автомобильных дорог Министерства индустрии и инфраструктурного развития Республики Казахстан" (далее – Комитет) земельных участков, указанных в пункте 1 настоящего постановления, для реконструкции (строительства) автомобильной дороги республиканского значения "Ушарал – Достык" км 0-184 участок км 180-184.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в соответствии с действующим законодательством Республики Казахстан возместить в доход республиканского бюджета потери и убытки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указанного учреждения.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 № 285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лесом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покрытая лесом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"Алакольское лесное хозяйство" государственного учреждения "Управление природных ресурсов и регулирования природопользования области Жетісу"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