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2f9a" w14:textId="9872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минимальной оптовой цены на производимые, ввозимые и (или) реализуемые в Республике Казахстан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2023 года № 272.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регулировании торговой деятельности"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минимальной оптовой цены на производимые, ввозимые и (или) реализуемые в Республике Казахстан социально значимые продовольственные товары.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2023 года № 272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установления минимальной оптовой цены на производимые, ввозимые и (или) реализуемые в Республике Казахстан социально значимые продовольственные товары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минимальной оптовой цены на производимые, ввозимые и (или) реализуемые в Республике Казахстан социально значимые продовольственные товары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регулировании торговой деятельности" и определяют порядок установления минимальной оптовой цены на производимые, ввозимые и (или) реализуемые в Республике Казахстан социально значимые продовольственные товары (далее – МОЦ).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регулирования торговой деятельности в целях обеспечения продовольственной безопасности и защиты внутреннего рынка устанавливает МОЦ на срок до девяносто календарных дней в течение одного года по определҰнному социально значимому продовольственному товару на всей территории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решении уполномоченного органа в области регулирования торговой деятельности об утверждении МОЦ может предусматриваться исключение для социально значимого продовольственного товара, ввезенного на территорию Республики Казахстан в целях промышленной переработки, предназначенного исключительно для использования в производстве, в том числе ввезенного по процедуре "свободного склада".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физическое или юридическое лицо, осуществляющее производство, ввоз и (или) реализацию в Республике Казахстан социально значимого продовольственного товара;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 значимые продовольственные товары – продовольственные товары, за счет которых удовлетворяются физиологические потребности человека, перечень которых утверждается уполномоченным органом в области регулирования торговой деятельности (далее – СЗПТ);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производитель – физическое или юридическое лицо, осуществляющее производство на территории Республики Казахстан СЗПТ;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регулирования торговой деятельности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 (далее – уполномоченный орган).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минимальной оптовой цены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МОЦ устанавливается с учетом результатов сравнительного анализа цен, который проводится уполномоченным органом, в том числе в случае обращения заявителя и по предложению заинтересованных государственных органов.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содержит следующую информацию: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заявителе, объеме производства в количественном и стоимостном выражении СЗПТ в отрасли экономики в течение одного года, непосредственно предшествующего дате подачи заявления, а также объеме производства в количественном и стоимостном выражении СЗПТ производителями, поддержавшими заявление, и их доле в общем объеме производства в Республике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и объем производимого, ввозимого и (или) реализуемого на территории Республики Казахстан СЗПТ, в отношении которого предлагается установить МОЦ;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 о присоединении к заявлению производителей СЗПТ (заверенное письмо о присоединении к заявлению от производителей), производящих существенную часть, но не менее пятидесяти процентов от общего объема производства СЗПТ в Республике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цене импортируемого аналогичного или непосредственно конкурирующего СЗПТ и его стоимости, обоснование наличия материального ущерба отрасли экономики или угрозы его причинения вследствие ввозимого и реализуемого на территории Республики Казахстан аналогичного или непосредственно конкурирующего СЗПТ, а также предложение о введении МОЦ с указанием ее размера и срока действия.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наличия материального ущерба отрасли экономики или угрозы его причинения, вследствие ввозимого и (или) реализуемого на территории Республики Казахстан аналогичного или непосредственно конкурирующего СЗПТ, должно основываться на объективных фактах, которые характеризуют экономическое положение отрасли экономики и должны быть выражены в количественных и (или) стоимостных показателях за годовой период, непосредственно предшествующий дате подачи заявления, согласно статистическим данным (в том числе данным об объеме производства СЗПТ и его реализации, доле на рынке Республики Казахстан, себестоимости производства, цене, степени загрузки производственных мощностей, занятости производительности труда, размере прибыли, рентабельности производства, объеме инвестиций в отрасль экономики).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Показатели, содержащиеся в заявлении, в целях сопоставимости должны быть использованы в единых денежных (тенге) и количественных единицах.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Информация, содержащаяся в заявлении, должна быть заверена подписью и печатью (при наличии) заявителя.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оставляет без рассмотрения заявления об установлении МОЦ в случаях: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информации, указанной в пункте 5 настоящих Правил;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информации, имеющей подчистки либо приписки, зачеркнутые или иные исправления, не позволяющие однозначно истолковать их содержание.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наличия оснований, указанных в пункте 8 настоящих Правил, уполномоченный орган в течение трех рабочих дней с момента поступления заявления возвращает его на доработку.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течение пятнадцати рабочих дней с момента поступления заявления, соответствующего требованиям, указанным в пункте 5 настоящих Правил, проводит сравнительный анализ цен.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проведении сравнительного анализа цен изучает достаточность и достоверность информации, содержащейся в заявлении.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затребовании дополнительных документов, необходимых для проведения сравнительного анализа цен, срок рассмотрения заявления продлевается не более чем на пять рабочих дней.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поступлении предложения от заинтересованных государственных органов уполномоченный орган в течение трех рабочих дней с момента поступления предложения запрашивает необходимую информацию от органа государственных доходов о стоимости и объемах товаров, ввезҰнных в Республику Казахстан, в том числе с территории государств – членов Евразийского экономического союза.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необходимой информации от органа государственных доходов проводит сравнительный анализ цен в сроки, указанные в пункте 10 настоящих Правил.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итогам проведения сравнительного анализа цен уполномоченный орган принимает решение об установлении МОЦ или отказе в установлении МОЦ, о чем в течение трех рабочих дней уведомляет заявителя или заинтересованный государственный орган.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МОЦ рассчитывается по следующей формуле: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4800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производители СЗПТ;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ОЦсзпт – отпускная цена СЗПТ;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Окп – общее количество производителей.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общее количество производителей СЗПТ должно составлять не менее трех.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об установлении МОЦ оформляется приказом уполномоченного органа.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установлении МОЦ ввоз и (или) реализация импортируемого СЗПТ на территории Республики Казахстан осуществляются посредством товарных бирж в порядке, предусмотренном законодательством Республики Казахстан о товарных биржах.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