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9d1f" w14:textId="6479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культурной политики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250.</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культурной политики Республики Казахстан на 2023 – 2029 годы (далее – Концепция).</w:t>
      </w:r>
    </w:p>
    <w:bookmarkStart w:name="z5" w:id="1"/>
    <w:p>
      <w:pPr>
        <w:spacing w:after="0"/>
        <w:ind w:left="0"/>
        <w:jc w:val="both"/>
      </w:pPr>
      <w:r>
        <w:rPr>
          <w:rFonts w:ascii="Times New Roman"/>
          <w:b w:val="false"/>
          <w:i w:val="false"/>
          <w:color w:val="000000"/>
          <w:sz w:val="28"/>
        </w:rPr>
        <w:t>
      2. Центральным государственным, местным исполнительным органам и иным организациям (по согласованию), ответственным за реализацию Концепции:</w:t>
      </w:r>
    </w:p>
    <w:bookmarkEnd w:id="1"/>
    <w:bookmarkStart w:name="z6" w:id="2"/>
    <w:p>
      <w:pPr>
        <w:spacing w:after="0"/>
        <w:ind w:left="0"/>
        <w:jc w:val="both"/>
      </w:pPr>
      <w:r>
        <w:rPr>
          <w:rFonts w:ascii="Times New Roman"/>
          <w:b w:val="false"/>
          <w:i w:val="false"/>
          <w:color w:val="000000"/>
          <w:sz w:val="28"/>
        </w:rPr>
        <w:t>
      1) принять необходимые меры по реализации Концепции;</w:t>
      </w:r>
    </w:p>
    <w:bookmarkEnd w:id="2"/>
    <w:bookmarkStart w:name="z7" w:id="3"/>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3"/>
    <w:bookmarkStart w:name="z8" w:id="4"/>
    <w:p>
      <w:pPr>
        <w:spacing w:after="0"/>
        <w:ind w:left="0"/>
        <w:jc w:val="both"/>
      </w:pPr>
      <w:r>
        <w:rPr>
          <w:rFonts w:ascii="Times New Roman"/>
          <w:b w:val="false"/>
          <w:i w:val="false"/>
          <w:color w:val="000000"/>
          <w:sz w:val="28"/>
        </w:rPr>
        <w:t xml:space="preserve">
      3) не позднее 15 апреля года, следующего за отчҰтным годом, представлять информацию о ходе реализации Концепции в Министерство культуры и спорта Республики Казахстан. </w:t>
      </w:r>
    </w:p>
    <w:bookmarkEnd w:id="4"/>
    <w:bookmarkStart w:name="z9" w:id="5"/>
    <w:p>
      <w:pPr>
        <w:spacing w:after="0"/>
        <w:ind w:left="0"/>
        <w:jc w:val="both"/>
      </w:pPr>
      <w:r>
        <w:rPr>
          <w:rFonts w:ascii="Times New Roman"/>
          <w:b w:val="false"/>
          <w:i w:val="false"/>
          <w:color w:val="000000"/>
          <w:sz w:val="28"/>
        </w:rPr>
        <w:t>
      3. Министерству культуры и спорта Республики Казахстан не позднее 1 мая года, следующего за отчҰтным годом, представлять в уполномоченные органы по государственному и стратегическому планированию Республики Казахстан отчет о реализации Концепции, а также размещать его за подписью первого руководителя на интернет-ресурсе (за исключением информации ограниченного доступа).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культуры и спорта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2021 года № 32 "Об утверждении Плана мероприятий по реализации Концепции культурной политики Республики Казахстан на 2020 – 2030 годы".</w:t>
      </w:r>
    </w:p>
    <w:bookmarkStart w:name="z12" w:id="7"/>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2023 года № 250</w:t>
            </w:r>
          </w:p>
        </w:tc>
      </w:tr>
    </w:tbl>
    <w:bookmarkStart w:name="z16" w:id="8"/>
    <w:p>
      <w:pPr>
        <w:spacing w:after="0"/>
        <w:ind w:left="0"/>
        <w:jc w:val="left"/>
      </w:pPr>
      <w:r>
        <w:rPr>
          <w:rFonts w:ascii="Times New Roman"/>
          <w:b/>
          <w:i w:val="false"/>
          <w:color w:val="000000"/>
        </w:rPr>
        <w:t xml:space="preserve"> Концепция культурной политики Республики Казахстан</w:t>
      </w:r>
      <w:r>
        <w:br/>
      </w:r>
      <w:r>
        <w:rPr>
          <w:rFonts w:ascii="Times New Roman"/>
          <w:b/>
          <w:i w:val="false"/>
          <w:color w:val="000000"/>
        </w:rPr>
        <w:t xml:space="preserve">на 2023 – 2029 годы </w:t>
      </w:r>
    </w:p>
    <w:bookmarkEnd w:id="8"/>
    <w:bookmarkStart w:name="z17" w:id="9"/>
    <w:p>
      <w:pPr>
        <w:spacing w:after="0"/>
        <w:ind w:left="0"/>
        <w:jc w:val="left"/>
      </w:pPr>
      <w:r>
        <w:rPr>
          <w:rFonts w:ascii="Times New Roman"/>
          <w:b/>
          <w:i w:val="false"/>
          <w:color w:val="000000"/>
        </w:rPr>
        <w:t xml:space="preserve"> Содержание</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Концепции культурной политики Республики Казахстан на 2023 – 2029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Видение развития культурной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принципы и подходы развития культурной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Целевые индикаторы и ожидаемые результаты концепции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План действий</w:t>
      </w:r>
      <w:r>
        <w:rPr>
          <w:rFonts w:ascii="Times New Roman"/>
          <w:b w:val="false"/>
          <w:i w:val="false"/>
          <w:color w:val="000000"/>
          <w:sz w:val="28"/>
        </w:rPr>
        <w:t xml:space="preserve"> по реализации Концепции культурной политики Республики Казахстан на 2023 – 2029 годы</w:t>
      </w:r>
    </w:p>
    <w:bookmarkStart w:name="z25" w:id="10"/>
    <w:p>
      <w:pPr>
        <w:spacing w:after="0"/>
        <w:ind w:left="0"/>
        <w:jc w:val="left"/>
      </w:pPr>
      <w:r>
        <w:rPr>
          <w:rFonts w:ascii="Times New Roman"/>
          <w:b/>
          <w:i w:val="false"/>
          <w:color w:val="000000"/>
        </w:rPr>
        <w:t xml:space="preserve"> 1. Паспорт Концепции культурной политики Республики Казахстан на 2023 – 2029 годы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культурной политики Республики Казахстан на 2023 – 2029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культуре";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Послание Президента Республики Казахстан Назарбаева Н.А.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Программная статья Первого Президента Назарбаева Н.А. от 21 ноября 2018 года "Семь граней Великой степи";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Послание Главы государства Токаева К.К. народу Казахстана от 1 сентября 2020 года "Казахстан в новой реальности: время действий";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Послание Главы государства Токаева К.К.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Послание Главы государства Токаева К.К. народу Казахстана от 16 марта 2022 года "Новый Казахстан: путь обновления и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Послание Главы государства Токаева К.К.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Государственные органы и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Министерство культуры и спорта Республики Казахстан, местные исполнительные органы, организации культуры и искусства республиканского и местного значений, творческие союзы и ассоциации</w:t>
            </w:r>
          </w:p>
          <w:bookmarkEnd w:id="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34" w:id="13"/>
    <w:p>
      <w:pPr>
        <w:spacing w:after="0"/>
        <w:ind w:left="0"/>
        <w:jc w:val="left"/>
      </w:pPr>
      <w:r>
        <w:rPr>
          <w:rFonts w:ascii="Times New Roman"/>
          <w:b/>
          <w:i w:val="false"/>
          <w:color w:val="000000"/>
        </w:rPr>
        <w:t xml:space="preserve"> 2. Анализ текущей ситуации</w:t>
      </w:r>
    </w:p>
    <w:bookmarkEnd w:id="13"/>
    <w:bookmarkStart w:name="z35" w:id="14"/>
    <w:p>
      <w:pPr>
        <w:spacing w:after="0"/>
        <w:ind w:left="0"/>
        <w:jc w:val="both"/>
      </w:pPr>
      <w:r>
        <w:rPr>
          <w:rFonts w:ascii="Times New Roman"/>
          <w:b w:val="false"/>
          <w:i w:val="false"/>
          <w:color w:val="000000"/>
          <w:sz w:val="28"/>
        </w:rPr>
        <w:t xml:space="preserve">
      Динамичная модернизация всех сфер общественной жизни современного Казахстана основывается на переосмыслении роли и места личностного потенциала гражданского общества. В данном контексте невозможно переоценить вклад культуры в формирование гражданского единства как условия определения и достижения общих целей развития. </w:t>
      </w:r>
    </w:p>
    <w:bookmarkEnd w:id="14"/>
    <w:bookmarkStart w:name="z36" w:id="15"/>
    <w:p>
      <w:pPr>
        <w:spacing w:after="0"/>
        <w:ind w:left="0"/>
        <w:jc w:val="both"/>
      </w:pPr>
      <w:r>
        <w:rPr>
          <w:rFonts w:ascii="Times New Roman"/>
          <w:b w:val="false"/>
          <w:i w:val="false"/>
          <w:color w:val="000000"/>
          <w:sz w:val="28"/>
        </w:rPr>
        <w:t>
      Построение справедливого Казахстана возможно на основе общенациональной идеологии развития, ставшей инструментарием нравственной, ответственной, самостоятельно мыслящей, творческой личности.</w:t>
      </w:r>
    </w:p>
    <w:bookmarkEnd w:id="15"/>
    <w:bookmarkStart w:name="z37" w:id="16"/>
    <w:p>
      <w:pPr>
        <w:spacing w:after="0"/>
        <w:ind w:left="0"/>
        <w:jc w:val="both"/>
      </w:pPr>
      <w:r>
        <w:rPr>
          <w:rFonts w:ascii="Times New Roman"/>
          <w:b w:val="false"/>
          <w:i w:val="false"/>
          <w:color w:val="000000"/>
          <w:sz w:val="28"/>
        </w:rPr>
        <w:t xml:space="preserve">
      Содержанием современной государственной культурной политики Республики Казахстан являются создание и развитие широкой общественной среды воспитания и просвещения граждан. Традиционные нравственные ценности, гражданская ответственность и патриотизм формируются посредством освоения исторического и культурного наследия полиэтничного казахстанского общества, мировой культуры, развития творческих способностей личности, способностей к эстетическому восприятию мира. Различные виды культурной деятельности входят в разветвленную систему воспитания, образования, просвещения на основе хранения, изучения и презентации элементов духовной и материальной культуры народа Казахстана. </w:t>
      </w:r>
    </w:p>
    <w:bookmarkEnd w:id="16"/>
    <w:bookmarkStart w:name="z38" w:id="17"/>
    <w:p>
      <w:pPr>
        <w:spacing w:after="0"/>
        <w:ind w:left="0"/>
        <w:jc w:val="both"/>
      </w:pPr>
      <w:r>
        <w:rPr>
          <w:rFonts w:ascii="Times New Roman"/>
          <w:b w:val="false"/>
          <w:i w:val="false"/>
          <w:color w:val="000000"/>
          <w:sz w:val="28"/>
        </w:rPr>
        <w:t xml:space="preserve">
      </w:t>
      </w:r>
      <w:r>
        <w:rPr>
          <w:rFonts w:ascii="Times New Roman"/>
          <w:b/>
          <w:i w:val="false"/>
          <w:color w:val="000000"/>
          <w:sz w:val="28"/>
        </w:rPr>
        <w:t>Историко-культурное наследие</w:t>
      </w:r>
      <w:r>
        <w:rPr>
          <w:rFonts w:ascii="Times New Roman"/>
          <w:b w:val="false"/>
          <w:i w:val="false"/>
          <w:color w:val="000000"/>
          <w:sz w:val="28"/>
        </w:rPr>
        <w:t xml:space="preserve"> </w:t>
      </w:r>
    </w:p>
    <w:bookmarkEnd w:id="17"/>
    <w:bookmarkStart w:name="z39" w:id="18"/>
    <w:p>
      <w:pPr>
        <w:spacing w:after="0"/>
        <w:ind w:left="0"/>
        <w:jc w:val="both"/>
      </w:pPr>
      <w:r>
        <w:rPr>
          <w:rFonts w:ascii="Times New Roman"/>
          <w:b w:val="false"/>
          <w:i w:val="false"/>
          <w:color w:val="000000"/>
          <w:sz w:val="28"/>
        </w:rPr>
        <w:t xml:space="preserve">
      Объекты историко-культурного наследия выполняют важнейшие функции интеграции страны в глобальное пространство культурных коммуникаций, обеспечения культурно-гуманитарной безопасности в условиях жесткой конкуренции культурно-исторических месседжей. </w:t>
      </w:r>
    </w:p>
    <w:bookmarkEnd w:id="18"/>
    <w:bookmarkStart w:name="z40" w:id="19"/>
    <w:p>
      <w:pPr>
        <w:spacing w:after="0"/>
        <w:ind w:left="0"/>
        <w:jc w:val="both"/>
      </w:pPr>
      <w:r>
        <w:rPr>
          <w:rFonts w:ascii="Times New Roman"/>
          <w:b w:val="false"/>
          <w:i w:val="false"/>
          <w:color w:val="000000"/>
          <w:sz w:val="28"/>
        </w:rPr>
        <w:t>
      Очевиден также их огромный экономический потенциал как объектов туризма, благодаря которым растет показатель узнаваемости нашей страны и планируется увеличение потока туристов.</w:t>
      </w:r>
    </w:p>
    <w:bookmarkEnd w:id="19"/>
    <w:bookmarkStart w:name="z41" w:id="20"/>
    <w:p>
      <w:pPr>
        <w:spacing w:after="0"/>
        <w:ind w:left="0"/>
        <w:jc w:val="both"/>
      </w:pPr>
      <w:r>
        <w:rPr>
          <w:rFonts w:ascii="Times New Roman"/>
          <w:b w:val="false"/>
          <w:i w:val="false"/>
          <w:color w:val="000000"/>
          <w:sz w:val="28"/>
        </w:rPr>
        <w:t xml:space="preserve">
      В вопросах совершенствования механизмов взаимодействия государственных и гражданских институтов значимую роль играют научное исследование, изучение, возрождение, воссоздание объектов историко-культурного наследия и обеспечение их сохранности как средств идентификации настоящего с прошлым. </w:t>
      </w:r>
    </w:p>
    <w:bookmarkEnd w:id="20"/>
    <w:bookmarkStart w:name="z42" w:id="21"/>
    <w:p>
      <w:pPr>
        <w:spacing w:after="0"/>
        <w:ind w:left="0"/>
        <w:jc w:val="both"/>
      </w:pPr>
      <w:r>
        <w:rPr>
          <w:rFonts w:ascii="Times New Roman"/>
          <w:b w:val="false"/>
          <w:i w:val="false"/>
          <w:color w:val="000000"/>
          <w:sz w:val="28"/>
        </w:rPr>
        <w:t>
      Историко-культурное наследие Казахстана в настоящее время насчитывает более 25000 объектов, из которых 254 – памятники республиканского значения, 12214 объектов местного значения, 12527 – в списках предварительного учета объектов историко-культурного наследия областей, городов республиканского значения, столицы. Из совокупного количества памятников истории и культуры статус памятников истории и культуры всемирного наследия имеет 10 памятников, что в долевом соотношении к совокупному количеству памятников составляет 0,08 %.</w:t>
      </w:r>
    </w:p>
    <w:bookmarkEnd w:id="21"/>
    <w:bookmarkStart w:name="z43" w:id="22"/>
    <w:p>
      <w:pPr>
        <w:spacing w:after="0"/>
        <w:ind w:left="0"/>
        <w:jc w:val="both"/>
      </w:pPr>
      <w:r>
        <w:rPr>
          <w:rFonts w:ascii="Times New Roman"/>
          <w:b w:val="false"/>
          <w:i w:val="false"/>
          <w:color w:val="000000"/>
          <w:sz w:val="28"/>
        </w:rPr>
        <w:t>
      Национальный культурный бренд страны формируют выдающиеся объекты исторического и культурного наследия Казахстана – "Золотой человек", мавзолей Ходжи Ахмеда Ясауи, комплекс петроглифов Таңбалы, древние городища Отрар Бозок, Ботай, Туркестан.</w:t>
      </w:r>
    </w:p>
    <w:bookmarkEnd w:id="22"/>
    <w:bookmarkStart w:name="z44" w:id="23"/>
    <w:p>
      <w:pPr>
        <w:spacing w:after="0"/>
        <w:ind w:left="0"/>
        <w:jc w:val="both"/>
      </w:pPr>
      <w:r>
        <w:rPr>
          <w:rFonts w:ascii="Times New Roman"/>
          <w:b w:val="false"/>
          <w:i w:val="false"/>
          <w:color w:val="000000"/>
          <w:sz w:val="28"/>
        </w:rPr>
        <w:t>
      Одним из главных направлений деятельности в сфере охраны и изучения историко-культурного наследия является интегрирование уникальных памятников истории и культуры в мировое пространство. На сегодня в списке Всемирного наследия ЮНЕСКО Казахстан представлен 10 памятниками истории и культуры, номинированными в рамках 3 номинаций: мавзолей Ходжи Ахмеда Ясауи, петроглифы "Таңбалы" и "Великий Шелковый путь: Чанъань-Тянь-Шанского коридора": Каялык, Карамерген, Талгар, Актөбе, Акыртас, Кулан, Костобе, Орнек. Для увеличения численности объектов списка всемирного культурного наследия ЮНЕСКО в настоящее время разрабатываются новые номинационные досье.</w:t>
      </w:r>
    </w:p>
    <w:bookmarkEnd w:id="23"/>
    <w:bookmarkStart w:name="z45" w:id="24"/>
    <w:p>
      <w:pPr>
        <w:spacing w:after="0"/>
        <w:ind w:left="0"/>
        <w:jc w:val="both"/>
      </w:pPr>
      <w:r>
        <w:rPr>
          <w:rFonts w:ascii="Times New Roman"/>
          <w:b w:val="false"/>
          <w:i w:val="false"/>
          <w:color w:val="000000"/>
          <w:sz w:val="28"/>
        </w:rPr>
        <w:t>
      В период 2018 – 2020 годы выпущено 60 видеороликов о сакральных объектах Казахстана на казахском, английском и русском языках, созданы виртуальная карта с 3D-турами общенациональных сакральных объектов и интерактивная карта с региональными сакральными объектами, а также проведена их оцифровка.</w:t>
      </w:r>
    </w:p>
    <w:bookmarkEnd w:id="24"/>
    <w:bookmarkStart w:name="z46" w:id="25"/>
    <w:p>
      <w:pPr>
        <w:spacing w:after="0"/>
        <w:ind w:left="0"/>
        <w:jc w:val="both"/>
      </w:pPr>
      <w:r>
        <w:rPr>
          <w:rFonts w:ascii="Times New Roman"/>
          <w:b w:val="false"/>
          <w:i w:val="false"/>
          <w:color w:val="000000"/>
          <w:sz w:val="28"/>
        </w:rPr>
        <w:t>
      Значительную роль в сфере охраны и использования объектов историко-культурного наследия играют республиканские музеи-заповедники. На сегодняшний день их сеть составляет 12 единиц.</w:t>
      </w:r>
    </w:p>
    <w:bookmarkEnd w:id="25"/>
    <w:bookmarkStart w:name="z47" w:id="26"/>
    <w:p>
      <w:pPr>
        <w:spacing w:after="0"/>
        <w:ind w:left="0"/>
        <w:jc w:val="both"/>
      </w:pPr>
      <w:r>
        <w:rPr>
          <w:rFonts w:ascii="Times New Roman"/>
          <w:b w:val="false"/>
          <w:i w:val="false"/>
          <w:color w:val="000000"/>
          <w:sz w:val="28"/>
        </w:rPr>
        <w:t>
      В рамках реализации программы "Рухани жаңғыру" завершены строительство визит-центров музеев-заповедников "Таңбалы", "Отырар", "Улытау" и полная их музеефикация. Начато строительство визит-центров "Сарайшык", "Ордабасы", "Гаухар-Ана", "Сауран", "Есік". В рамках проекта по созданию Национального археологического парка под открытым небом "Древнее городище Бозок" на территории города Астаны в настоящее время осуществляются строительство крепостных стен городища и проектирование визит-центра Бозок.</w:t>
      </w:r>
    </w:p>
    <w:bookmarkEnd w:id="26"/>
    <w:bookmarkStart w:name="z48" w:id="27"/>
    <w:p>
      <w:pPr>
        <w:spacing w:after="0"/>
        <w:ind w:left="0"/>
        <w:jc w:val="both"/>
      </w:pPr>
      <w:r>
        <w:rPr>
          <w:rFonts w:ascii="Times New Roman"/>
          <w:b w:val="false"/>
          <w:i w:val="false"/>
          <w:color w:val="000000"/>
          <w:sz w:val="28"/>
        </w:rPr>
        <w:t xml:space="preserve">
      Всего в результате реализации данной программы научно-реставрационными работами было охвачено 49 объектов историко-культурного наследия. Так, в новом историческом облике предстало 17 объектов исторической части города Туркестан. Воссоздано 10 значимых объектов древнего Отырара. </w:t>
      </w:r>
    </w:p>
    <w:bookmarkEnd w:id="27"/>
    <w:bookmarkStart w:name="z49" w:id="28"/>
    <w:p>
      <w:pPr>
        <w:spacing w:after="0"/>
        <w:ind w:left="0"/>
        <w:jc w:val="both"/>
      </w:pPr>
      <w:r>
        <w:rPr>
          <w:rFonts w:ascii="Times New Roman"/>
          <w:b w:val="false"/>
          <w:i w:val="false"/>
          <w:color w:val="000000"/>
          <w:sz w:val="28"/>
        </w:rPr>
        <w:t>
      В 2020 году вступил в действие Закон Республики Казахстан "Об охране и использовании объектов историко-культурного наследия" в новой редакции, во исполнение которого был принят целый ряд нормативных актов. В частности, введены новые правила по проведению археологических работ, историко-культурной экспертизы, охраны и использования объектов историко-культурного наследия, нормативы расценок по выполнению научно-реставрационных работ на памятниках истории и культуры, правила номинирования в список всемирного культурного наследия ЮНЕСКО. При этом одной из эффективных мер стало внедрение института планирования археологических и научно-реставрационных работ. Данная норма направлена на исключение двойного финансирования ведения работ на памятнике, а также "черной археологии".</w:t>
      </w:r>
    </w:p>
    <w:bookmarkEnd w:id="28"/>
    <w:bookmarkStart w:name="z50" w:id="29"/>
    <w:p>
      <w:pPr>
        <w:spacing w:after="0"/>
        <w:ind w:left="0"/>
        <w:jc w:val="both"/>
      </w:pPr>
      <w:r>
        <w:rPr>
          <w:rFonts w:ascii="Times New Roman"/>
          <w:b w:val="false"/>
          <w:i w:val="false"/>
          <w:color w:val="000000"/>
          <w:sz w:val="28"/>
        </w:rPr>
        <w:t>
      В настоящее время администрированием уполномоченного органа в сфере охраны и использования объектов историко-культурного наследия проводятся археологические работы по 8 научным проектам, в том числе на памятнике истории Древнее городище Бозок, поселении Ботай и других регионах страны.</w:t>
      </w:r>
    </w:p>
    <w:bookmarkEnd w:id="29"/>
    <w:bookmarkStart w:name="z51" w:id="30"/>
    <w:p>
      <w:pPr>
        <w:spacing w:after="0"/>
        <w:ind w:left="0"/>
        <w:jc w:val="both"/>
      </w:pPr>
      <w:r>
        <w:rPr>
          <w:rFonts w:ascii="Times New Roman"/>
          <w:b w:val="false"/>
          <w:i w:val="false"/>
          <w:color w:val="000000"/>
          <w:sz w:val="28"/>
        </w:rPr>
        <w:t xml:space="preserve">
      На сегодня в результате проведения археологических работ по данным проектам найдено более 1500 артефактов и предметов истории (золота, бронза, серебро, глина, фарфор, камень и т.д.), из которых отреставрировано и передано в республиканские музеи 438 артефактов и предметов истории. </w:t>
      </w:r>
    </w:p>
    <w:bookmarkEnd w:id="30"/>
    <w:bookmarkStart w:name="z52" w:id="31"/>
    <w:p>
      <w:pPr>
        <w:spacing w:after="0"/>
        <w:ind w:left="0"/>
        <w:jc w:val="both"/>
      </w:pPr>
      <w:r>
        <w:rPr>
          <w:rFonts w:ascii="Times New Roman"/>
          <w:b w:val="false"/>
          <w:i w:val="false"/>
          <w:color w:val="000000"/>
          <w:sz w:val="28"/>
        </w:rPr>
        <w:t>
      В целях углубленного исследования истории Казахстана проведено более 75 изыскательских работ по новым местам проведения археологических раскопок.</w:t>
      </w:r>
    </w:p>
    <w:bookmarkEnd w:id="31"/>
    <w:bookmarkStart w:name="z53" w:id="32"/>
    <w:p>
      <w:pPr>
        <w:spacing w:after="0"/>
        <w:ind w:left="0"/>
        <w:jc w:val="both"/>
      </w:pPr>
      <w:r>
        <w:rPr>
          <w:rFonts w:ascii="Times New Roman"/>
          <w:b w:val="false"/>
          <w:i w:val="false"/>
          <w:color w:val="000000"/>
          <w:sz w:val="28"/>
        </w:rPr>
        <w:t>
      В процессе проведения данных работ в период с 2020 по 2022 годы опубликовано более 60 статей в материалах международных конференций и научных журналах, в том числе индексируемых базами Российского индекса научного цитирования, Scopus, научных изданиях, рекомендованных уполномоченным органом в области образования и науки Республики Казахстан.</w:t>
      </w:r>
    </w:p>
    <w:bookmarkEnd w:id="32"/>
    <w:bookmarkStart w:name="z54" w:id="33"/>
    <w:p>
      <w:pPr>
        <w:spacing w:after="0"/>
        <w:ind w:left="0"/>
        <w:jc w:val="both"/>
      </w:pPr>
      <w:r>
        <w:rPr>
          <w:rFonts w:ascii="Times New Roman"/>
          <w:b w:val="false"/>
          <w:i w:val="false"/>
          <w:color w:val="000000"/>
          <w:sz w:val="28"/>
        </w:rPr>
        <w:t xml:space="preserve">
      В целом на сегодняшний день в стране сформированы определенный подход по вопросам сохранения, охраны, использования объектов историко-культурного наследия и эффективная нормативная правовая база для регулирования и поддержки сферы. </w:t>
      </w:r>
    </w:p>
    <w:bookmarkEnd w:id="33"/>
    <w:bookmarkStart w:name="z55" w:id="34"/>
    <w:p>
      <w:pPr>
        <w:spacing w:after="0"/>
        <w:ind w:left="0"/>
        <w:jc w:val="both"/>
      </w:pPr>
      <w:r>
        <w:rPr>
          <w:rFonts w:ascii="Times New Roman"/>
          <w:b w:val="false"/>
          <w:i w:val="false"/>
          <w:color w:val="000000"/>
          <w:sz w:val="28"/>
        </w:rPr>
        <w:t>
      В стране имеется более 25000 объектов историко-культурного наследия, основная часть которых требует проведения научно-исследовательских и археологических работ. Ежегодно изучением памятников и научно-исследовательскими работами охвачено менее 1 % от их числа.</w:t>
      </w:r>
    </w:p>
    <w:bookmarkEnd w:id="34"/>
    <w:bookmarkStart w:name="z56" w:id="35"/>
    <w:p>
      <w:pPr>
        <w:spacing w:after="0"/>
        <w:ind w:left="0"/>
        <w:jc w:val="both"/>
      </w:pPr>
      <w:r>
        <w:rPr>
          <w:rFonts w:ascii="Times New Roman"/>
          <w:b w:val="false"/>
          <w:i w:val="false"/>
          <w:color w:val="000000"/>
          <w:sz w:val="28"/>
        </w:rPr>
        <w:t>
      Существующая инфраструктура музеев-заповедников, в том числе ограниченная эксплуатация имеющихся визит-центров не соответствуют современным требованиям развития культурного туризма в стране (отсутствует механизм включения их в полном объеме в активную эксплуатацию в части регенерации деятельности гостиничного сектора с обеспечением питания).</w:t>
      </w:r>
    </w:p>
    <w:bookmarkEnd w:id="35"/>
    <w:bookmarkStart w:name="z5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36"/>
    <w:bookmarkStart w:name="z58" w:id="37"/>
    <w:p>
      <w:pPr>
        <w:spacing w:after="0"/>
        <w:ind w:left="0"/>
        <w:jc w:val="both"/>
      </w:pPr>
      <w:r>
        <w:rPr>
          <w:rFonts w:ascii="Times New Roman"/>
          <w:b w:val="false"/>
          <w:i w:val="false"/>
          <w:color w:val="000000"/>
          <w:sz w:val="28"/>
        </w:rPr>
        <w:t>
      На сегодняшний день в сфере историко-культурного наследия выявлен ряд проблемных вопросов: недостаточный охват памятников истории и культуры научно-реставрационными и археологическими работами, слабое развитие инфраструктуры музеев-заповедников, в том числе ограниченная эксплуатация имеющихся визит-центров.</w:t>
      </w:r>
    </w:p>
    <w:bookmarkEnd w:id="37"/>
    <w:bookmarkStart w:name="z59" w:id="38"/>
    <w:p>
      <w:pPr>
        <w:spacing w:after="0"/>
        <w:ind w:left="0"/>
        <w:jc w:val="both"/>
      </w:pPr>
      <w:r>
        <w:rPr>
          <w:rFonts w:ascii="Times New Roman"/>
          <w:b w:val="false"/>
          <w:i w:val="false"/>
          <w:color w:val="000000"/>
          <w:sz w:val="28"/>
        </w:rPr>
        <w:t xml:space="preserve">
      Также проблемным вопросом является недостаточное финансирование объектов и элементов, включенных и планируемых к включению в списки ЮНЕСКО. На сегодня несмотря на увеличение числа памятников ЮНЕСКО ежегодная сумма, предусмотренная на реализацию данной задачи, остается неизменной на протяжении нескольких лет. Вместе с тем, учеными выявлены факты угрозы состояния здания мавзолея Ходжа Ахмеда Ясауи, состоящего в списке Всемирного наследия ЮНЕСКО. </w:t>
      </w:r>
    </w:p>
    <w:bookmarkEnd w:id="38"/>
    <w:bookmarkStart w:name="z60" w:id="39"/>
    <w:p>
      <w:pPr>
        <w:spacing w:after="0"/>
        <w:ind w:left="0"/>
        <w:jc w:val="both"/>
      </w:pPr>
      <w:r>
        <w:rPr>
          <w:rFonts w:ascii="Times New Roman"/>
          <w:b w:val="false"/>
          <w:i w:val="false"/>
          <w:color w:val="000000"/>
          <w:sz w:val="28"/>
        </w:rPr>
        <w:t xml:space="preserve">
      </w:t>
      </w:r>
      <w:r>
        <w:rPr>
          <w:rFonts w:ascii="Times New Roman"/>
          <w:b/>
          <w:i w:val="false"/>
          <w:color w:val="000000"/>
          <w:sz w:val="28"/>
        </w:rPr>
        <w:t>Нематериальное культурное наследие</w:t>
      </w:r>
    </w:p>
    <w:bookmarkEnd w:id="39"/>
    <w:bookmarkStart w:name="z61" w:id="40"/>
    <w:p>
      <w:pPr>
        <w:spacing w:after="0"/>
        <w:ind w:left="0"/>
        <w:jc w:val="both"/>
      </w:pPr>
      <w:r>
        <w:rPr>
          <w:rFonts w:ascii="Times New Roman"/>
          <w:b w:val="false"/>
          <w:i w:val="false"/>
          <w:color w:val="000000"/>
          <w:sz w:val="28"/>
        </w:rPr>
        <w:t>
      Нематериальное культурное наследие, которое также называют "живым наследием", включает обычаи, формы представления и выражения, знания и навыки, передаваемые народом из поколения в поколение.</w:t>
      </w:r>
    </w:p>
    <w:bookmarkEnd w:id="40"/>
    <w:bookmarkStart w:name="z62" w:id="41"/>
    <w:p>
      <w:pPr>
        <w:spacing w:after="0"/>
        <w:ind w:left="0"/>
        <w:jc w:val="both"/>
      </w:pPr>
      <w:r>
        <w:rPr>
          <w:rFonts w:ascii="Times New Roman"/>
          <w:b w:val="false"/>
          <w:i w:val="false"/>
          <w:color w:val="000000"/>
          <w:sz w:val="28"/>
        </w:rPr>
        <w:t>
      Одной из основных задач нематериального культурного наследия является репрезентация исторической памяти. Человечество, включая в сферу своей деятельности различные объекты нематериального культурного наследия, делает их активными факторами культуры настоящего и будущего. Общество, а также в большей степени организации культуры отбирая, сохраняя, интерпретируя объекты культурного прошлого, позиционируют себя социально активными сообществами и институтами, хранящими, изучающими и популяризирующими историческую память, которая заключена в нематериальном культурном наследии и составляет достояние мировой цивилизации. При этом творческие усилия направлены не на создание новых культурных форм, а на интерпретацию уже существующих, тем самым обеспечивая их сохранение.</w:t>
      </w:r>
    </w:p>
    <w:bookmarkEnd w:id="41"/>
    <w:bookmarkStart w:name="z63" w:id="42"/>
    <w:p>
      <w:pPr>
        <w:spacing w:after="0"/>
        <w:ind w:left="0"/>
        <w:jc w:val="both"/>
      </w:pPr>
      <w:r>
        <w:rPr>
          <w:rFonts w:ascii="Times New Roman"/>
          <w:b w:val="false"/>
          <w:i w:val="false"/>
          <w:color w:val="000000"/>
          <w:sz w:val="28"/>
        </w:rPr>
        <w:t>
      Элементы нематериального культурного наследия, составляющие достояние мировой цивилизации в целях их сохранения и популяризации, включаются в репрезентативный список нематериального культурного наследия человечества ЮНЕСКО. На сегодняшний день данный список насчитывает 550 элементов из 104 стран мира. Казахстан же представлен в этом списке 14 элементами, 8 из которых являются уникальным отражением исключительно казахской культуры, а остальные 6 включены совместно с другими странами.</w:t>
      </w:r>
    </w:p>
    <w:bookmarkEnd w:id="42"/>
    <w:bookmarkStart w:name="z64" w:id="43"/>
    <w:p>
      <w:pPr>
        <w:spacing w:after="0"/>
        <w:ind w:left="0"/>
        <w:jc w:val="both"/>
      </w:pPr>
      <w:r>
        <w:rPr>
          <w:rFonts w:ascii="Times New Roman"/>
          <w:b w:val="false"/>
          <w:i w:val="false"/>
          <w:color w:val="000000"/>
          <w:sz w:val="28"/>
        </w:rPr>
        <w:t xml:space="preserve">
      В репрезентативный список нематериального культурного наследия ЮНЕСКО в 2022 году было включено 2 новых элемента: искусство кукольного танца "Ортеке", устный фольклор Кожанасыра. Вместе с тем Национальный список нематериального культурного наследия включает 47 элементов и работа по их выявлению и учету продолжается. </w:t>
      </w:r>
    </w:p>
    <w:bookmarkEnd w:id="43"/>
    <w:bookmarkStart w:name="z65" w:id="44"/>
    <w:p>
      <w:pPr>
        <w:spacing w:after="0"/>
        <w:ind w:left="0"/>
        <w:jc w:val="both"/>
      </w:pPr>
      <w:r>
        <w:rPr>
          <w:rFonts w:ascii="Times New Roman"/>
          <w:b w:val="false"/>
          <w:i w:val="false"/>
          <w:color w:val="000000"/>
          <w:sz w:val="28"/>
        </w:rPr>
        <w:t>
      Основной формой повышения общественного и международного внимания к нематериальному культурному наследию являются мероприятия различного уровня.</w:t>
      </w:r>
    </w:p>
    <w:bookmarkEnd w:id="44"/>
    <w:bookmarkStart w:name="z66" w:id="45"/>
    <w:p>
      <w:pPr>
        <w:spacing w:after="0"/>
        <w:ind w:left="0"/>
        <w:jc w:val="both"/>
      </w:pPr>
      <w:r>
        <w:rPr>
          <w:rFonts w:ascii="Times New Roman"/>
          <w:b w:val="false"/>
          <w:i w:val="false"/>
          <w:color w:val="000000"/>
          <w:sz w:val="28"/>
        </w:rPr>
        <w:t>
      Яркие примеры международного сотрудничества в области сохранения нематериального наследия – проведенные в Казахстане Всемирная конференция и симпозиумы Международного совета по традиционной музыке при ЮНЕСКО. На республиканском уровне популяризации элементов нематериального культурного наследия способствует проведение фестивалей, ярмарок ремесел, конкурсов, слетов и иных мероприятий.</w:t>
      </w:r>
    </w:p>
    <w:bookmarkEnd w:id="45"/>
    <w:bookmarkStart w:name="z67" w:id="46"/>
    <w:p>
      <w:pPr>
        <w:spacing w:after="0"/>
        <w:ind w:left="0"/>
        <w:jc w:val="both"/>
      </w:pPr>
      <w:r>
        <w:rPr>
          <w:rFonts w:ascii="Times New Roman"/>
          <w:b w:val="false"/>
          <w:i w:val="false"/>
          <w:color w:val="000000"/>
          <w:sz w:val="28"/>
        </w:rPr>
        <w:t>
      Так, одним из элементов репрезентативного списка нематериального культурного наследия ЮНЕСКО, ставшего широко узнаваемым во многих странах мира и представляющим национальный культурный бренд, является празднование Наурыза. В целях сохранения традиционных ценностей по инициативе посольств Казахстана с привлечением представителей казахских диаспор празднование Наурыза ежегодно проводится во Франции, Нидерландах, Великобритании, Соединенных Штатах Америки и других странах.</w:t>
      </w:r>
    </w:p>
    <w:bookmarkEnd w:id="46"/>
    <w:bookmarkStart w:name="z68"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47"/>
    <w:bookmarkStart w:name="z69" w:id="48"/>
    <w:p>
      <w:pPr>
        <w:spacing w:after="0"/>
        <w:ind w:left="0"/>
        <w:jc w:val="both"/>
      </w:pPr>
      <w:r>
        <w:rPr>
          <w:rFonts w:ascii="Times New Roman"/>
          <w:b w:val="false"/>
          <w:i w:val="false"/>
          <w:color w:val="000000"/>
          <w:sz w:val="28"/>
        </w:rPr>
        <w:t>
      На сегодняшний день наблюдается недостаточное понимание механизмов его функционирования, прежде всего управленцами в сфере культуры, а также самими носителями, что в свою очередь значительно тормозит развитие культурных традиций, их адаптации к современным условиям. Статус нематериального культурного наследия необходимо определить как сохраненные древние традиции казахского народа, так и культурные достижения недавнего прошлого, такие как школы академической и массовой музыки, отечественная живопись, кинематограф и так далее.</w:t>
      </w:r>
    </w:p>
    <w:bookmarkEnd w:id="48"/>
    <w:bookmarkStart w:name="z70" w:id="49"/>
    <w:p>
      <w:pPr>
        <w:spacing w:after="0"/>
        <w:ind w:left="0"/>
        <w:jc w:val="both"/>
      </w:pPr>
      <w:r>
        <w:rPr>
          <w:rFonts w:ascii="Times New Roman"/>
          <w:b w:val="false"/>
          <w:i w:val="false"/>
          <w:color w:val="000000"/>
          <w:sz w:val="28"/>
        </w:rPr>
        <w:t xml:space="preserve">
      </w:t>
      </w:r>
      <w:r>
        <w:rPr>
          <w:rFonts w:ascii="Times New Roman"/>
          <w:b/>
          <w:i w:val="false"/>
          <w:color w:val="000000"/>
          <w:sz w:val="28"/>
        </w:rPr>
        <w:t>Театральное и музыкальное искусство</w:t>
      </w:r>
    </w:p>
    <w:bookmarkEnd w:id="49"/>
    <w:bookmarkStart w:name="z71" w:id="50"/>
    <w:p>
      <w:pPr>
        <w:spacing w:after="0"/>
        <w:ind w:left="0"/>
        <w:jc w:val="both"/>
      </w:pPr>
      <w:r>
        <w:rPr>
          <w:rFonts w:ascii="Times New Roman"/>
          <w:b w:val="false"/>
          <w:i w:val="false"/>
          <w:color w:val="000000"/>
          <w:sz w:val="28"/>
        </w:rPr>
        <w:t xml:space="preserve">
      Театральное искусство – один из видов исполнительского искусства, обладающий специфическими особенностями: синтетичностью, коллективностью творчества, непосредственностью контакта со зрителем и другими, делающими его сценические произведения – спектакли уникальным продуктом, не имеющими аналогов в других видах искусства. </w:t>
      </w:r>
    </w:p>
    <w:bookmarkEnd w:id="50"/>
    <w:bookmarkStart w:name="z72" w:id="51"/>
    <w:p>
      <w:pPr>
        <w:spacing w:after="0"/>
        <w:ind w:left="0"/>
        <w:jc w:val="both"/>
      </w:pPr>
      <w:r>
        <w:rPr>
          <w:rFonts w:ascii="Times New Roman"/>
          <w:b w:val="false"/>
          <w:i w:val="false"/>
          <w:color w:val="000000"/>
          <w:sz w:val="28"/>
        </w:rPr>
        <w:t xml:space="preserve">
      Виды музыкального искусства Казахстана представляют собой развитую систему музыкально-культурных традиций, объединяемых в следующие музыкально-творческие виды: традиционная, академическая и массовая музыка. Каждый из них обладает собственной организационной структурой и инфраструктурой, в разной степени, управляемой государственными и коммерческими организациями. </w:t>
      </w:r>
    </w:p>
    <w:bookmarkEnd w:id="51"/>
    <w:bookmarkStart w:name="z73" w:id="52"/>
    <w:p>
      <w:pPr>
        <w:spacing w:after="0"/>
        <w:ind w:left="0"/>
        <w:jc w:val="both"/>
      </w:pPr>
      <w:r>
        <w:rPr>
          <w:rFonts w:ascii="Times New Roman"/>
          <w:b w:val="false"/>
          <w:i w:val="false"/>
          <w:color w:val="000000"/>
          <w:sz w:val="28"/>
        </w:rPr>
        <w:t>
      По данным статистики на 1 января 2022 в Казахстане функционирует 65 театров, из которых 55 государственных театров, в том числе 11 республиканских и 44 региональных, из которых: 12 городских и 31 областных, в том числе по направлениям: 1 оперы и балета, 8 казахских музыкально-драматических, 8 казахских драматических, 9 русских драматических, 3 драматических театра с казахской и русской труппой, 1 узбекский драматический театр, 1 театр сатиры, 1 театр музыкальной комедии, 1 музыкальный театр юного зрителя, 1 театр драмы и комедии, 1 театр молодежи, 2 театра для детей и юношества, 7 театров кукол и 10 частных театров.</w:t>
      </w:r>
    </w:p>
    <w:bookmarkEnd w:id="52"/>
    <w:bookmarkStart w:name="z74" w:id="53"/>
    <w:p>
      <w:pPr>
        <w:spacing w:after="0"/>
        <w:ind w:left="0"/>
        <w:jc w:val="both"/>
      </w:pPr>
      <w:r>
        <w:rPr>
          <w:rFonts w:ascii="Times New Roman"/>
          <w:b w:val="false"/>
          <w:i w:val="false"/>
          <w:color w:val="000000"/>
          <w:sz w:val="28"/>
        </w:rPr>
        <w:t>
      Признанием профессионального мастерства театров является присвоение 3 театрам и 1 концертной организации статуса "Национальный" и 9 театрам статуса "Академический". Популяризации театрального искусства, творческого обмена в стране способствуют проводимые республиканские и международные театральные фестивали, практикумы, мастер-классы.</w:t>
      </w:r>
    </w:p>
    <w:bookmarkEnd w:id="53"/>
    <w:bookmarkStart w:name="z75" w:id="54"/>
    <w:p>
      <w:pPr>
        <w:spacing w:after="0"/>
        <w:ind w:left="0"/>
        <w:jc w:val="both"/>
      </w:pPr>
      <w:r>
        <w:rPr>
          <w:rFonts w:ascii="Times New Roman"/>
          <w:b w:val="false"/>
          <w:i w:val="false"/>
          <w:color w:val="000000"/>
          <w:sz w:val="28"/>
        </w:rPr>
        <w:t xml:space="preserve">
      Ежегодно на театральных площадках осуществляются показы порядка 16 тысяч спектаклей разных жанров и направлений, а также создается около 350 новых постановок, обслуживается около 3 миллионов зрителей. </w:t>
      </w:r>
    </w:p>
    <w:bookmarkEnd w:id="54"/>
    <w:bookmarkStart w:name="z76" w:id="55"/>
    <w:p>
      <w:pPr>
        <w:spacing w:after="0"/>
        <w:ind w:left="0"/>
        <w:jc w:val="both"/>
      </w:pPr>
      <w:r>
        <w:rPr>
          <w:rFonts w:ascii="Times New Roman"/>
          <w:b w:val="false"/>
          <w:i w:val="false"/>
          <w:color w:val="000000"/>
          <w:sz w:val="28"/>
        </w:rPr>
        <w:t>
      Так, в 2019 году показано 16579 спектаклей, из них 343 новых постановок, которые посетили 2942 тысячи человек. Влияние мировой пандемии напрямую сказалось на всех отраслях культурной жизни. В 2020 году количество показанных спектаклей составило 6381, что меньше предыдущего периода на 61,5 %, из них новых постановок 266, что на 22,4 % меньше, чем было в 2019 году, соответственно, число посещений составило 894 тысячи человек, что на 70 % меньше уровня 2019 года. В 2021 году в связи с завершением карантинных ограничений в Казахстане отмечается устойчивый рост показателей, отечественными театрами показано 10817 спектаклей, что на 69,5 % больше предыдущего периода, из них новых постановок 319, что на 19,9 % больше показателя 2020 года, число посещений составило 1172 тысячи человек, что также показывает характерный рост на 31,1 %.</w:t>
      </w:r>
    </w:p>
    <w:bookmarkEnd w:id="55"/>
    <w:bookmarkStart w:name="z77" w:id="56"/>
    <w:p>
      <w:pPr>
        <w:spacing w:after="0"/>
        <w:ind w:left="0"/>
        <w:jc w:val="both"/>
      </w:pPr>
      <w:r>
        <w:rPr>
          <w:rFonts w:ascii="Times New Roman"/>
          <w:b w:val="false"/>
          <w:i w:val="false"/>
          <w:color w:val="000000"/>
          <w:sz w:val="28"/>
        </w:rPr>
        <w:t xml:space="preserve">
      Музыкальное искусство Казахстана широко представлено как в стране, так и за ее пределами. </w:t>
      </w:r>
    </w:p>
    <w:bookmarkEnd w:id="56"/>
    <w:bookmarkStart w:name="z78" w:id="57"/>
    <w:p>
      <w:pPr>
        <w:spacing w:after="0"/>
        <w:ind w:left="0"/>
        <w:jc w:val="both"/>
      </w:pPr>
      <w:r>
        <w:rPr>
          <w:rFonts w:ascii="Times New Roman"/>
          <w:b w:val="false"/>
          <w:i w:val="false"/>
          <w:color w:val="000000"/>
          <w:sz w:val="28"/>
        </w:rPr>
        <w:t>
      На сегодняшний день в Казахстане успешно функционирует 32 концертные организации, в том числе 18 государственных филармоний.</w:t>
      </w:r>
    </w:p>
    <w:bookmarkEnd w:id="57"/>
    <w:bookmarkStart w:name="z79" w:id="58"/>
    <w:p>
      <w:pPr>
        <w:spacing w:after="0"/>
        <w:ind w:left="0"/>
        <w:jc w:val="both"/>
      </w:pPr>
      <w:r>
        <w:rPr>
          <w:rFonts w:ascii="Times New Roman"/>
          <w:b w:val="false"/>
          <w:i w:val="false"/>
          <w:color w:val="000000"/>
          <w:sz w:val="28"/>
        </w:rPr>
        <w:t>
      Согласно данным Бюро национальной статистики концертными организациями проведено в 2019 году 6882 концерта, в 2020 году – 1947 концертов и в 2021 году – 3588. За последние 3 года в Казахстане проведено более 12417 концертов. Республиканскими концертными организациями проведено в 2019 году 550 концертов, в 2020 году – 318 концертов, в 2021 году – 443 концерта.</w:t>
      </w:r>
    </w:p>
    <w:bookmarkEnd w:id="58"/>
    <w:bookmarkStart w:name="z80" w:id="59"/>
    <w:p>
      <w:pPr>
        <w:spacing w:after="0"/>
        <w:ind w:left="0"/>
        <w:jc w:val="both"/>
      </w:pPr>
      <w:r>
        <w:rPr>
          <w:rFonts w:ascii="Times New Roman"/>
          <w:b w:val="false"/>
          <w:i w:val="false"/>
          <w:color w:val="000000"/>
          <w:sz w:val="28"/>
        </w:rPr>
        <w:t>
      В условиях пандемии осуществление театральной и музыкальной деятельности было переведено в онлайн-формат, большая часть мероприятий и вовсе была отменена. Большое распространение в данное время получили социальные сети и интернет-пространство. В прямом эфире проводились встречи зрителей с известными артистами, ток-шоу, мастер-классы, обучающие уроки по актерскому мастерству. Усилилась работа официальных сайтов организаций культуры. Театрами и концертными организациями в онлайн формате в 2021 году было проведено 4925 мероприятий, сайт посетили 7376693 человека.</w:t>
      </w:r>
    </w:p>
    <w:bookmarkEnd w:id="59"/>
    <w:bookmarkStart w:name="z81" w:id="60"/>
    <w:p>
      <w:pPr>
        <w:spacing w:after="0"/>
        <w:ind w:left="0"/>
        <w:jc w:val="both"/>
      </w:pPr>
      <w:r>
        <w:rPr>
          <w:rFonts w:ascii="Times New Roman"/>
          <w:b w:val="false"/>
          <w:i w:val="false"/>
          <w:color w:val="000000"/>
          <w:sz w:val="28"/>
        </w:rPr>
        <w:t xml:space="preserve">
      Показателями достижений музыкального искусства является участие казахстанских исполнителей в известных международных фестивалях и конкурсах. Одним из проектов по интеграции казахстанской культуры является "Современная казахстанская культура в глобальном мире", позволяющая молодым талантливым исполнителям представлять свое мастерство на мероприятиях международного уровня, таких как: музыкальное вокальное телешоу "Голос" в России, международный фестиваль искусств "Славянский базар в Витебске" и другие. </w:t>
      </w:r>
    </w:p>
    <w:bookmarkEnd w:id="60"/>
    <w:bookmarkStart w:name="z82" w:id="61"/>
    <w:p>
      <w:pPr>
        <w:spacing w:after="0"/>
        <w:ind w:left="0"/>
        <w:jc w:val="both"/>
      </w:pPr>
      <w:r>
        <w:rPr>
          <w:rFonts w:ascii="Times New Roman"/>
          <w:b w:val="false"/>
          <w:i w:val="false"/>
          <w:color w:val="000000"/>
          <w:sz w:val="28"/>
        </w:rPr>
        <w:t>
      В 2019 году 4 молодых исполнителя и 1 творческий коллектив приняли участие в международных конкурсах и фестивалях, в 2020 году – 1 исполнитель в 1 международном фестивале, в 2021 году – 10 исполнителей и 2 творческие группы. В 2022 году 1 творческий коллектив и 4 исполнителя приняли участие в международных конкурсах.</w:t>
      </w:r>
    </w:p>
    <w:bookmarkEnd w:id="61"/>
    <w:bookmarkStart w:name="z83" w:id="62"/>
    <w:p>
      <w:pPr>
        <w:spacing w:after="0"/>
        <w:ind w:left="0"/>
        <w:jc w:val="both"/>
      </w:pPr>
      <w:r>
        <w:rPr>
          <w:rFonts w:ascii="Times New Roman"/>
          <w:b w:val="false"/>
          <w:i w:val="false"/>
          <w:color w:val="000000"/>
          <w:sz w:val="28"/>
        </w:rPr>
        <w:t>
      В целях развития креативных индустрий реализуется комплекс мер, направленный на поддержку молодых и талантливых исполнителей, а также продвижение казахстанского культурного продукта в международное культурное пространство.</w:t>
      </w:r>
    </w:p>
    <w:bookmarkEnd w:id="62"/>
    <w:bookmarkStart w:name="z84" w:id="63"/>
    <w:p>
      <w:pPr>
        <w:spacing w:after="0"/>
        <w:ind w:left="0"/>
        <w:jc w:val="both"/>
      </w:pPr>
      <w:r>
        <w:rPr>
          <w:rFonts w:ascii="Times New Roman"/>
          <w:b w:val="false"/>
          <w:i w:val="false"/>
          <w:color w:val="000000"/>
          <w:sz w:val="28"/>
        </w:rPr>
        <w:t>
      Так, национальными брендами Казахстана в классической форме в области музыкального искусства являются национальные опера и балет, Казахский национальный оркестр народных инструментов имени Курмангазы, Нургиса Тлендиев и другие.</w:t>
      </w:r>
    </w:p>
    <w:bookmarkEnd w:id="63"/>
    <w:bookmarkStart w:name="z85" w:id="64"/>
    <w:p>
      <w:pPr>
        <w:spacing w:after="0"/>
        <w:ind w:left="0"/>
        <w:jc w:val="both"/>
      </w:pPr>
      <w:r>
        <w:rPr>
          <w:rFonts w:ascii="Times New Roman"/>
          <w:b w:val="false"/>
          <w:i w:val="false"/>
          <w:color w:val="000000"/>
          <w:sz w:val="28"/>
        </w:rPr>
        <w:t xml:space="preserve">
      Яркими представителями современного эстрадного жанра Казахстана, являющимися амбассадорами современного Казахстана на международной культурной арене, являются Димаш Кудайберген, DJ Imanbek, Jah Khalib, группы Улытау, Туран, а также представители Q-pop.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развитием массовой музыкальной культуры в стране остро встал вопрос использования фонограмм. В целях правового регулирования данного вопроса в 2020 году были внесены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культуре", предусматривающие информирование зрителя об использовании фонограммы при исполнении музыкальных произведений.</w:t>
      </w:r>
    </w:p>
    <w:bookmarkStart w:name="z87" w:id="65"/>
    <w:p>
      <w:pPr>
        <w:spacing w:after="0"/>
        <w:ind w:left="0"/>
        <w:jc w:val="both"/>
      </w:pPr>
      <w:r>
        <w:rPr>
          <w:rFonts w:ascii="Times New Roman"/>
          <w:b w:val="false"/>
          <w:i w:val="false"/>
          <w:color w:val="000000"/>
          <w:sz w:val="28"/>
        </w:rPr>
        <w:t xml:space="preserve">
      В Казахстане на постоянной основе ежегодно проводятся различные театральные фестивали, в которых наряду с государственными театрами участвуют и частные театры. </w:t>
      </w:r>
    </w:p>
    <w:bookmarkEnd w:id="65"/>
    <w:bookmarkStart w:name="z88" w:id="66"/>
    <w:p>
      <w:pPr>
        <w:spacing w:after="0"/>
        <w:ind w:left="0"/>
        <w:jc w:val="both"/>
      </w:pPr>
      <w:r>
        <w:rPr>
          <w:rFonts w:ascii="Times New Roman"/>
          <w:b w:val="false"/>
          <w:i w:val="false"/>
          <w:color w:val="000000"/>
          <w:sz w:val="28"/>
        </w:rPr>
        <w:t xml:space="preserve">
      Солисты оперы и балета также являются участниками престижных международных конкурсов и фестивалей. В 2019 году 26 артистов стали лауреатами и дипломантами данных мероприятий, в 2020 году – 37, в 2021 году – 25 солистов завоевали высокие награды. </w:t>
      </w:r>
    </w:p>
    <w:bookmarkEnd w:id="66"/>
    <w:bookmarkStart w:name="z89" w:id="67"/>
    <w:p>
      <w:pPr>
        <w:spacing w:after="0"/>
        <w:ind w:left="0"/>
        <w:jc w:val="both"/>
      </w:pPr>
      <w:r>
        <w:rPr>
          <w:rFonts w:ascii="Times New Roman"/>
          <w:b w:val="false"/>
          <w:i w:val="false"/>
          <w:color w:val="000000"/>
          <w:sz w:val="28"/>
        </w:rPr>
        <w:t>
      Основными объектами, аккумулирующими деятельность в сфере культуры в сельской местности, являются дома культуры. Потребность в объектах культуры определяется в соответствии с минимальными государственными нормативами сети организаций культуры и типовым штатом государственных организаций культуры областного, города республиканского значения, столицы, районного, городов областного значения, сельского уровней, утвержденными приказом Министра культуры и спорта Республики Казахстан от 31 марта 2015 года № 121.</w:t>
      </w:r>
    </w:p>
    <w:bookmarkEnd w:id="67"/>
    <w:bookmarkStart w:name="z90" w:id="68"/>
    <w:p>
      <w:pPr>
        <w:spacing w:after="0"/>
        <w:ind w:left="0"/>
        <w:jc w:val="both"/>
      </w:pPr>
      <w:r>
        <w:rPr>
          <w:rFonts w:ascii="Times New Roman"/>
          <w:b w:val="false"/>
          <w:i w:val="false"/>
          <w:color w:val="000000"/>
          <w:sz w:val="28"/>
        </w:rPr>
        <w:t xml:space="preserve">
      В соответствии с данными нормативами в регионах, в зависимости от количества населения, функционируют концертные организации, кинотеатры, музеи, театры. Сельские населенные пункты с численностью населения менее 1000 человек обслуживаются передвижными культурно-досуговыми комплексами. </w:t>
      </w:r>
    </w:p>
    <w:bookmarkEnd w:id="68"/>
    <w:bookmarkStart w:name="z91" w:id="69"/>
    <w:p>
      <w:pPr>
        <w:spacing w:after="0"/>
        <w:ind w:left="0"/>
        <w:jc w:val="both"/>
      </w:pPr>
      <w:r>
        <w:rPr>
          <w:rFonts w:ascii="Times New Roman"/>
          <w:b w:val="false"/>
          <w:i w:val="false"/>
          <w:color w:val="000000"/>
          <w:sz w:val="28"/>
        </w:rPr>
        <w:t xml:space="preserve">
      Передвижными культурно-досуговыми комплексами в 2021 году охвачено более 700 сельских населенных пунктов. </w:t>
      </w:r>
    </w:p>
    <w:bookmarkEnd w:id="69"/>
    <w:bookmarkStart w:name="z92" w:id="70"/>
    <w:p>
      <w:pPr>
        <w:spacing w:after="0"/>
        <w:ind w:left="0"/>
        <w:jc w:val="both"/>
      </w:pPr>
      <w:r>
        <w:rPr>
          <w:rFonts w:ascii="Times New Roman"/>
          <w:b w:val="false"/>
          <w:i w:val="false"/>
          <w:color w:val="000000"/>
          <w:sz w:val="28"/>
        </w:rPr>
        <w:t>
      По состоянию на 1 января 2022 года в сельской местности функционирует около 1114 домов культуры. Дома культуры в сельской местности являются центрами культурно-досуговой деятельности, аккумулирующими деятельность творческих и досуговых коллективов.</w:t>
      </w:r>
    </w:p>
    <w:bookmarkEnd w:id="70"/>
    <w:bookmarkStart w:name="z93" w:id="71"/>
    <w:p>
      <w:pPr>
        <w:spacing w:after="0"/>
        <w:ind w:left="0"/>
        <w:jc w:val="both"/>
      </w:pPr>
      <w:r>
        <w:rPr>
          <w:rFonts w:ascii="Times New Roman"/>
          <w:b w:val="false"/>
          <w:i w:val="false"/>
          <w:color w:val="000000"/>
          <w:sz w:val="28"/>
        </w:rPr>
        <w:t>
      Деятельность по развитию культуры и искусства в сельской местности осуществляется в виде гастрольных выступлений областных филармоний, театральных трупп и творческих коллективов. Силами местных исполнительных органов проводятся массовые гуляния, празднования национальных и государственных праздников.</w:t>
      </w:r>
    </w:p>
    <w:bookmarkEnd w:id="71"/>
    <w:bookmarkStart w:name="z94" w:id="72"/>
    <w:p>
      <w:pPr>
        <w:spacing w:after="0"/>
        <w:ind w:left="0"/>
        <w:jc w:val="both"/>
      </w:pPr>
      <w:r>
        <w:rPr>
          <w:rFonts w:ascii="Times New Roman"/>
          <w:b w:val="false"/>
          <w:i w:val="false"/>
          <w:color w:val="000000"/>
          <w:sz w:val="28"/>
        </w:rPr>
        <w:t xml:space="preserve">
      В целях развития новых видов исполнительского и театрального искусства в городе Астане в 2020 году открыт Музыкальный театр юного зрителя, в городе Туркестане – Туркестанский музыкально-драматический театр. В 2021 году введены в эксплуатацию новые здания Государственного академического казахского музыкально-драматического театра имени Калибека Куанышбаева, в 2022 году – Северо-Казахстанского областного казахского музыкально-драматического театра имени Сабита Муканова, создан Республиканский центр концертно-гастрольной деятельности, в городе Уральске открыт Дворец культуры, сцена которого вращается на 360 градусов. В 2022 году создан Центр национального искусства "Халық Қазынасы". </w:t>
      </w:r>
    </w:p>
    <w:bookmarkEnd w:id="72"/>
    <w:bookmarkStart w:name="z95" w:id="73"/>
    <w:p>
      <w:pPr>
        <w:spacing w:after="0"/>
        <w:ind w:left="0"/>
        <w:jc w:val="both"/>
      </w:pPr>
      <w:r>
        <w:rPr>
          <w:rFonts w:ascii="Times New Roman"/>
          <w:b w:val="false"/>
          <w:i w:val="false"/>
          <w:color w:val="000000"/>
          <w:sz w:val="28"/>
        </w:rPr>
        <w:t>
      В целом по стране за 2021 – 2022 годы построено 124 объекта культуры, отремонтировано 476 объектов культуры.</w:t>
      </w:r>
    </w:p>
    <w:bookmarkEnd w:id="73"/>
    <w:bookmarkStart w:name="z96" w:id="74"/>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Проблемные вопросы</w:t>
      </w:r>
    </w:p>
    <w:bookmarkEnd w:id="74"/>
    <w:bookmarkStart w:name="z97" w:id="75"/>
    <w:p>
      <w:pPr>
        <w:spacing w:after="0"/>
        <w:ind w:left="0"/>
        <w:jc w:val="both"/>
      </w:pPr>
      <w:r>
        <w:rPr>
          <w:rFonts w:ascii="Times New Roman"/>
          <w:b w:val="false"/>
          <w:i w:val="false"/>
          <w:color w:val="000000"/>
          <w:sz w:val="28"/>
        </w:rPr>
        <w:t>
      Одним из основных проблемных вопросов является недостаточное, а местами и полное отсутствие соответствующей инфраструктуры, недостаточное либо морально устаревшее материально-техническое обеспечение объектов культуры. В настоящее время отмечается острая нехватка объектов культуры в регионах, особенно в сельской местности. Многие объекты культуры располагаются в приспособленных помещениях, располагающихся на первых этажах жилых зданий, в одном здании вынуждены функционировать по несколько организаций. По данным местных исполнительных органов Казахстана, в целом имеется нехватка 437 объектов культуры, из которых 256 – дома культуры. Более 1000 объектов культуры нуждаются в капитальном ремонте.</w:t>
      </w:r>
    </w:p>
    <w:bookmarkEnd w:id="75"/>
    <w:bookmarkStart w:name="z98" w:id="76"/>
    <w:p>
      <w:pPr>
        <w:spacing w:after="0"/>
        <w:ind w:left="0"/>
        <w:jc w:val="both"/>
      </w:pPr>
      <w:r>
        <w:rPr>
          <w:rFonts w:ascii="Times New Roman"/>
          <w:b w:val="false"/>
          <w:i w:val="false"/>
          <w:color w:val="000000"/>
          <w:sz w:val="28"/>
        </w:rPr>
        <w:t>
      Наблюдается пассивность театральных и концертных организаций в формировании и обновлении репертуара с учҰтом задач модернизации общественного сознания. В репертуарах театральных и концертных организаций страны преобладают постановки по произведениям зарубежных авторов, что не в полной мере способствует воспитанию подрастающего поколения в духе патриотизма.</w:t>
      </w:r>
    </w:p>
    <w:bookmarkEnd w:id="76"/>
    <w:bookmarkStart w:name="z99" w:id="77"/>
    <w:p>
      <w:pPr>
        <w:spacing w:after="0"/>
        <w:ind w:left="0"/>
        <w:jc w:val="both"/>
      </w:pPr>
      <w:r>
        <w:rPr>
          <w:rFonts w:ascii="Times New Roman"/>
          <w:b w:val="false"/>
          <w:i w:val="false"/>
          <w:color w:val="000000"/>
          <w:sz w:val="28"/>
        </w:rPr>
        <w:t>
      Вызывает озабоченность уязвимое социально-экономическое положение представителей культуры и искусства, выражающееся в уровне заработной платы, которая почти в 2 раза ниже среднемесячной номинальной заработной платы казахстанцев, в отсутствии достаточных мер социальной поддержки. Это приводит к оттоку квалифицированных кадров за рубеж.</w:t>
      </w:r>
    </w:p>
    <w:bookmarkEnd w:id="77"/>
    <w:bookmarkStart w:name="z100" w:id="78"/>
    <w:p>
      <w:pPr>
        <w:spacing w:after="0"/>
        <w:ind w:left="0"/>
        <w:jc w:val="both"/>
      </w:pPr>
      <w:r>
        <w:rPr>
          <w:rFonts w:ascii="Times New Roman"/>
          <w:b w:val="false"/>
          <w:i w:val="false"/>
          <w:color w:val="000000"/>
          <w:sz w:val="28"/>
        </w:rPr>
        <w:t xml:space="preserve">
      </w:t>
      </w:r>
      <w:r>
        <w:rPr>
          <w:rFonts w:ascii="Times New Roman"/>
          <w:b/>
          <w:i w:val="false"/>
          <w:color w:val="000000"/>
          <w:sz w:val="28"/>
        </w:rPr>
        <w:t>Цирковое искусство</w:t>
      </w:r>
    </w:p>
    <w:bookmarkEnd w:id="78"/>
    <w:bookmarkStart w:name="z101" w:id="79"/>
    <w:p>
      <w:pPr>
        <w:spacing w:after="0"/>
        <w:ind w:left="0"/>
        <w:jc w:val="both"/>
      </w:pPr>
      <w:r>
        <w:rPr>
          <w:rFonts w:ascii="Times New Roman"/>
          <w:b w:val="false"/>
          <w:i w:val="false"/>
          <w:color w:val="000000"/>
          <w:sz w:val="28"/>
        </w:rPr>
        <w:t xml:space="preserve">
      Цирковое искусство Казахстана представлено тремя организациями, расположенными в городах Алматы, Астане и Шымкенте. В городе Караганде имеется площадка для проведения цирковых программ. </w:t>
      </w:r>
    </w:p>
    <w:bookmarkEnd w:id="79"/>
    <w:bookmarkStart w:name="z102" w:id="80"/>
    <w:p>
      <w:pPr>
        <w:spacing w:after="0"/>
        <w:ind w:left="0"/>
        <w:jc w:val="both"/>
      </w:pPr>
      <w:r>
        <w:rPr>
          <w:rFonts w:ascii="Times New Roman"/>
          <w:b w:val="false"/>
          <w:i w:val="false"/>
          <w:color w:val="000000"/>
          <w:sz w:val="28"/>
        </w:rPr>
        <w:t>
      В настоящее время в цирках страны насчитывается порядка 350 профессиональных цирковых артистов.</w:t>
      </w:r>
    </w:p>
    <w:bookmarkEnd w:id="80"/>
    <w:bookmarkStart w:name="z103" w:id="81"/>
    <w:p>
      <w:pPr>
        <w:spacing w:after="0"/>
        <w:ind w:left="0"/>
        <w:jc w:val="both"/>
      </w:pPr>
      <w:r>
        <w:rPr>
          <w:rFonts w:ascii="Times New Roman"/>
          <w:b w:val="false"/>
          <w:i w:val="false"/>
          <w:color w:val="000000"/>
          <w:sz w:val="28"/>
        </w:rPr>
        <w:t>
      На сегодняшний день деятельность цирковых коллективов страны широко известна на международной арене. Свое мастерство артисты отечественного цирка представили в России, Узбекистане, Кыргызской Республике, Турции, Китае, Туркменистане, Монголии, Грузии, Украине, Белоруссии, Катаре, Иране, США, Японии, ОАЭ, Армении, Венгрии, Южной Африке, Германии, Голландии, Гонконге, Вьетнаме, Тайвани. Сингапуре, Камбодже, Индонезии, Перу, Эквадоре, Королевстве Оман, Италии, Монте Карло, Франции.</w:t>
      </w:r>
    </w:p>
    <w:bookmarkEnd w:id="81"/>
    <w:bookmarkStart w:name="z104" w:id="82"/>
    <w:p>
      <w:pPr>
        <w:spacing w:after="0"/>
        <w:ind w:left="0"/>
        <w:jc w:val="both"/>
      </w:pPr>
      <w:r>
        <w:rPr>
          <w:rFonts w:ascii="Times New Roman"/>
          <w:b w:val="false"/>
          <w:i w:val="false"/>
          <w:color w:val="000000"/>
          <w:sz w:val="28"/>
        </w:rPr>
        <w:t>
      Проводимые гастрольные поездки носят двусторонний характер, в связи с чем у казахстанских зрителей имеется возможность посетить представления приглашаемых коллективов зарубежных стран.</w:t>
      </w:r>
    </w:p>
    <w:bookmarkEnd w:id="82"/>
    <w:bookmarkStart w:name="z105" w:id="83"/>
    <w:p>
      <w:pPr>
        <w:spacing w:after="0"/>
        <w:ind w:left="0"/>
        <w:jc w:val="both"/>
      </w:pPr>
      <w:r>
        <w:rPr>
          <w:rFonts w:ascii="Times New Roman"/>
          <w:b w:val="false"/>
          <w:i w:val="false"/>
          <w:color w:val="000000"/>
          <w:sz w:val="28"/>
        </w:rPr>
        <w:t>
      За последние три года в цирках Казахстана было организовано 344 мероприятия, из них 275 – выступления, организованные коллективами самих цирков, 69 – выступления, организованные сторонними организациями на базе цирковых площадок. За период 2019 – 2021 годы цирковые выступления посетили 291 тысяча человек.</w:t>
      </w:r>
    </w:p>
    <w:bookmarkEnd w:id="83"/>
    <w:bookmarkStart w:name="z106" w:id="84"/>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Проблемные вопросы</w:t>
      </w:r>
    </w:p>
    <w:bookmarkEnd w:id="84"/>
    <w:bookmarkStart w:name="z107" w:id="85"/>
    <w:p>
      <w:pPr>
        <w:spacing w:after="0"/>
        <w:ind w:left="0"/>
        <w:jc w:val="both"/>
      </w:pPr>
      <w:r>
        <w:rPr>
          <w:rFonts w:ascii="Times New Roman"/>
          <w:b w:val="false"/>
          <w:i w:val="false"/>
          <w:color w:val="000000"/>
          <w:sz w:val="28"/>
        </w:rPr>
        <w:t>
      Вместе с тем, учитывая широкое признание отечественных цирковых коллективов за рубежом, отмечается крайне низкая возможность охвата населения регионов страны данным жанром в виду отсутствия соответствующих помещений. В то же время, в зарубежных странах большой удельный вес имеет наличие цирков-шапито, что позволяет значительно расширить географию цирковых представлений.</w:t>
      </w:r>
    </w:p>
    <w:bookmarkEnd w:id="85"/>
    <w:bookmarkStart w:name="z108" w:id="86"/>
    <w:p>
      <w:pPr>
        <w:spacing w:after="0"/>
        <w:ind w:left="0"/>
        <w:jc w:val="both"/>
      </w:pPr>
      <w:r>
        <w:rPr>
          <w:rFonts w:ascii="Times New Roman"/>
          <w:b w:val="false"/>
          <w:i w:val="false"/>
          <w:color w:val="000000"/>
          <w:sz w:val="28"/>
        </w:rPr>
        <w:t>
      Отмечается потребность в существенном обновлении материально-технической базы имеющихся цирков страны, организации мероприятий по обмену опытом.</w:t>
      </w:r>
    </w:p>
    <w:bookmarkEnd w:id="86"/>
    <w:bookmarkStart w:name="z109" w:id="87"/>
    <w:p>
      <w:pPr>
        <w:spacing w:after="0"/>
        <w:ind w:left="0"/>
        <w:jc w:val="both"/>
      </w:pPr>
      <w:r>
        <w:rPr>
          <w:rFonts w:ascii="Times New Roman"/>
          <w:b w:val="false"/>
          <w:i w:val="false"/>
          <w:color w:val="000000"/>
          <w:sz w:val="28"/>
        </w:rPr>
        <w:t xml:space="preserve">
      </w:t>
      </w:r>
      <w:r>
        <w:rPr>
          <w:rFonts w:ascii="Times New Roman"/>
          <w:b/>
          <w:i w:val="false"/>
          <w:color w:val="000000"/>
          <w:sz w:val="28"/>
        </w:rPr>
        <w:t>Кинематография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2019 году в Казахстане впервые принят </w:t>
      </w:r>
      <w:r>
        <w:rPr>
          <w:rFonts w:ascii="Times New Roman"/>
          <w:b w:val="false"/>
          <w:i w:val="false"/>
          <w:color w:val="000000"/>
          <w:sz w:val="28"/>
        </w:rPr>
        <w:t>Закон</w:t>
      </w:r>
      <w:r>
        <w:rPr>
          <w:rFonts w:ascii="Times New Roman"/>
          <w:b w:val="false"/>
          <w:i w:val="false"/>
          <w:color w:val="000000"/>
          <w:sz w:val="28"/>
        </w:rPr>
        <w:t xml:space="preserve"> "О кинематографии". </w:t>
      </w:r>
    </w:p>
    <w:bookmarkStart w:name="z111" w:id="88"/>
    <w:p>
      <w:pPr>
        <w:spacing w:after="0"/>
        <w:ind w:left="0"/>
        <w:jc w:val="both"/>
      </w:pPr>
      <w:r>
        <w:rPr>
          <w:rFonts w:ascii="Times New Roman"/>
          <w:b w:val="false"/>
          <w:i w:val="false"/>
          <w:color w:val="000000"/>
          <w:sz w:val="28"/>
        </w:rPr>
        <w:t xml:space="preserve">
      Принятие самостоятельного отраслевого закона, регулирующего общественные отношения в области кинематографии, было необходимо для создания на законодательном уровне условий для повышения качества и конкурентоспособности отечественных фильмов, доступности услуг кинопоказа для населения, прозрачности и инвестиционной привлекательности кинематографии, роста авторитета и признания казахстанского кино за рубежом. </w:t>
      </w:r>
    </w:p>
    <w:bookmarkEnd w:id="88"/>
    <w:bookmarkStart w:name="z112" w:id="89"/>
    <w:p>
      <w:pPr>
        <w:spacing w:after="0"/>
        <w:ind w:left="0"/>
        <w:jc w:val="both"/>
      </w:pPr>
      <w:r>
        <w:rPr>
          <w:rFonts w:ascii="Times New Roman"/>
          <w:b w:val="false"/>
          <w:i w:val="false"/>
          <w:color w:val="000000"/>
          <w:sz w:val="28"/>
        </w:rPr>
        <w:t>
      В рамках реализации данного закона в 2019 году создан Государственный центр поддержки национального кино, являющийся единственным регулятором государственных средств, направленных на развитие кинематографии, и оператором по предоставлению государственной финансовой поддержки частным кинокомпаниям. Это международная практика, подобные организации действуют практически во всех ведущих странах кинопроизводителях.</w:t>
      </w:r>
    </w:p>
    <w:bookmarkEnd w:id="89"/>
    <w:bookmarkStart w:name="z113" w:id="90"/>
    <w:p>
      <w:pPr>
        <w:spacing w:after="0"/>
        <w:ind w:left="0"/>
        <w:jc w:val="both"/>
      </w:pPr>
      <w:r>
        <w:rPr>
          <w:rFonts w:ascii="Times New Roman"/>
          <w:b w:val="false"/>
          <w:i w:val="false"/>
          <w:color w:val="000000"/>
          <w:sz w:val="28"/>
        </w:rPr>
        <w:t>
      До принятия закона все кинокартины финансировались в полном объеме из республиканского бюджета, включая их прокат, при этом единственным получателем государственных средств являлась киностудия "Қазақфильм" имени Шакена Айманова, которая выполняла не свойственные для себя функции по распределению выделяемого финансирования. Соответственно, это серьезно ограничивало число выпускаемых картин, а также их коммерческое продвижение на рынке.</w:t>
      </w:r>
    </w:p>
    <w:bookmarkEnd w:id="90"/>
    <w:bookmarkStart w:name="z114" w:id="91"/>
    <w:p>
      <w:pPr>
        <w:spacing w:after="0"/>
        <w:ind w:left="0"/>
        <w:jc w:val="both"/>
      </w:pPr>
      <w:r>
        <w:rPr>
          <w:rFonts w:ascii="Times New Roman"/>
          <w:b w:val="false"/>
          <w:i w:val="false"/>
          <w:color w:val="000000"/>
          <w:sz w:val="28"/>
        </w:rPr>
        <w:t>
      Сегодняшняя схема финансирования имеет четкую градацию фильмов по объемам их финансирования:</w:t>
      </w:r>
    </w:p>
    <w:bookmarkEnd w:id="91"/>
    <w:p>
      <w:pPr>
        <w:spacing w:after="0"/>
        <w:ind w:left="0"/>
        <w:jc w:val="both"/>
      </w:pPr>
      <w:bookmarkStart w:name="z115" w:id="92"/>
      <w:r>
        <w:rPr>
          <w:rFonts w:ascii="Times New Roman"/>
          <w:b w:val="false"/>
          <w:i w:val="false"/>
          <w:color w:val="000000"/>
          <w:sz w:val="28"/>
        </w:rPr>
        <w:t xml:space="preserve">
      социально значимые фильмы финансируются в полном объеме </w:t>
      </w:r>
    </w:p>
    <w:bookmarkEnd w:id="92"/>
    <w:p>
      <w:pPr>
        <w:spacing w:after="0"/>
        <w:ind w:left="0"/>
        <w:jc w:val="both"/>
      </w:pPr>
      <w:r>
        <w:rPr>
          <w:rFonts w:ascii="Times New Roman"/>
          <w:b w:val="false"/>
          <w:i w:val="false"/>
          <w:color w:val="000000"/>
          <w:sz w:val="28"/>
        </w:rPr>
        <w:t>до 100 % сметной стоимости. В первую очередь – это детские фильмы, социальное кино, анимация, дебютные картины;</w:t>
      </w:r>
    </w:p>
    <w:bookmarkStart w:name="z116" w:id="93"/>
    <w:p>
      <w:pPr>
        <w:spacing w:after="0"/>
        <w:ind w:left="0"/>
        <w:jc w:val="both"/>
      </w:pPr>
      <w:r>
        <w:rPr>
          <w:rFonts w:ascii="Times New Roman"/>
          <w:b w:val="false"/>
          <w:i w:val="false"/>
          <w:color w:val="000000"/>
          <w:sz w:val="28"/>
        </w:rPr>
        <w:t>
      фильмы совместного производства или ко-продукция в пределах, предусмотренных соответствующими соглашениями об их производстве с зарубежными кинокомпаниями;</w:t>
      </w:r>
    </w:p>
    <w:bookmarkEnd w:id="93"/>
    <w:bookmarkStart w:name="z117" w:id="94"/>
    <w:p>
      <w:pPr>
        <w:spacing w:after="0"/>
        <w:ind w:left="0"/>
        <w:jc w:val="both"/>
      </w:pPr>
      <w:r>
        <w:rPr>
          <w:rFonts w:ascii="Times New Roman"/>
          <w:b w:val="false"/>
          <w:i w:val="false"/>
          <w:color w:val="000000"/>
          <w:sz w:val="28"/>
        </w:rPr>
        <w:t xml:space="preserve">
      массовые, коммерческие фильмы – частично от 10 % до 70 % на условиях привлечения инвесторов и частных капиталов. Также при рассмотрении заявок одним из критериев отбора кинопроекта является его финансовая обеспеченность со стороны производителя. </w:t>
      </w:r>
    </w:p>
    <w:bookmarkEnd w:id="94"/>
    <w:bookmarkStart w:name="z118" w:id="95"/>
    <w:p>
      <w:pPr>
        <w:spacing w:after="0"/>
        <w:ind w:left="0"/>
        <w:jc w:val="both"/>
      </w:pPr>
      <w:r>
        <w:rPr>
          <w:rFonts w:ascii="Times New Roman"/>
          <w:b w:val="false"/>
          <w:i w:val="false"/>
          <w:color w:val="000000"/>
          <w:sz w:val="28"/>
        </w:rPr>
        <w:t>
      В 2019 году на киноэкраны страны вышло 444 фильма, из которых 45 – казахстанское кино, что составило 10 % от общего кинопроката кинотеатров и 399 – зарубежное кино, что составило 90 % от общего кинопроката. В 2020 году вышло 273 фильма, из которых казахстанское кино 36, что составило 13 % от общего кинопроката кинотеатров и зарубежное кино 237, что составило 87 % от общего кинопроката. В 2021 году вышло 354 фильма, из которых казахстанское кино 31, что составило 9 % от общего кинопроката кинотеатров, и зарубежное кино – 323 единицы, что составило 91 % от общего кинопроката.</w:t>
      </w:r>
    </w:p>
    <w:bookmarkEnd w:id="95"/>
    <w:bookmarkStart w:name="z119" w:id="96"/>
    <w:p>
      <w:pPr>
        <w:spacing w:after="0"/>
        <w:ind w:left="0"/>
        <w:jc w:val="both"/>
      </w:pPr>
      <w:r>
        <w:rPr>
          <w:rFonts w:ascii="Times New Roman"/>
          <w:b w:val="false"/>
          <w:i w:val="false"/>
          <w:color w:val="000000"/>
          <w:sz w:val="28"/>
        </w:rPr>
        <w:t>
      В настоящее время, благодаря принятому закону, у отечественных кинематографистов есть возможность не только получить государственную финансовую поддержку для производства фильмов многим отечественным компаниям, но и выявить новых перспективных молодых кинематографистов, в том числе: режиссеров, сценаристов, продюсеров, операторов, актеров, композиторов.</w:t>
      </w:r>
    </w:p>
    <w:bookmarkEnd w:id="96"/>
    <w:bookmarkStart w:name="z120" w:id="97"/>
    <w:p>
      <w:pPr>
        <w:spacing w:after="0"/>
        <w:ind w:left="0"/>
        <w:jc w:val="both"/>
      </w:pPr>
      <w:r>
        <w:rPr>
          <w:rFonts w:ascii="Times New Roman"/>
          <w:b w:val="false"/>
          <w:i w:val="false"/>
          <w:color w:val="000000"/>
          <w:sz w:val="28"/>
        </w:rPr>
        <w:t xml:space="preserve">
      Сегодня в отечественной кинематографии наблюдается активная деятельность молодых кинематографистов. За период 2019 – 2021 годы за счет средств республиканского бюджета произведено 72 фильма, из которых молодыми кинематографистами реализовано 33 кинопроекта, в том числе 23 фильма – игровых, 6 документальных и 4 анимационных. </w:t>
      </w:r>
    </w:p>
    <w:bookmarkEnd w:id="97"/>
    <w:bookmarkStart w:name="z121" w:id="98"/>
    <w:p>
      <w:pPr>
        <w:spacing w:after="0"/>
        <w:ind w:left="0"/>
        <w:jc w:val="both"/>
      </w:pPr>
      <w:r>
        <w:rPr>
          <w:rFonts w:ascii="Times New Roman"/>
          <w:b w:val="false"/>
          <w:i w:val="false"/>
          <w:color w:val="000000"/>
          <w:sz w:val="28"/>
        </w:rPr>
        <w:t>
      Вместе с тем, в 2022 году среди участников конкурса по отбору кинопроектов для оказания государственной финансовой поддержки по их производству молодҰжь преобладает в секциях "Дебют" (около 90 %), "Анимация" (около 85 %), "Социально-значимые игровые фильмы" (около 70 %), "Документальные фильмы, в том числе фильмы-события" (около 65 %) и "Игровой фильм, предназначенный для широкой зрительской аудитории" (80 %).</w:t>
      </w:r>
    </w:p>
    <w:bookmarkEnd w:id="98"/>
    <w:bookmarkStart w:name="z122" w:id="99"/>
    <w:p>
      <w:pPr>
        <w:spacing w:after="0"/>
        <w:ind w:left="0"/>
        <w:jc w:val="both"/>
      </w:pPr>
      <w:r>
        <w:rPr>
          <w:rFonts w:ascii="Times New Roman"/>
          <w:b w:val="false"/>
          <w:i w:val="false"/>
          <w:color w:val="000000"/>
          <w:sz w:val="28"/>
        </w:rPr>
        <w:t>
      За период 2019 – 2022 годы проведено 4 питчинга по отбору кинопроектов. Экспертным советом рассмотрено 1069 заявок (в 2019 г. – 109, в 2020 г. – 226, в 2021 г.– 503, 2022 г. – 231).</w:t>
      </w:r>
    </w:p>
    <w:bookmarkEnd w:id="99"/>
    <w:bookmarkStart w:name="z123" w:id="100"/>
    <w:p>
      <w:pPr>
        <w:spacing w:after="0"/>
        <w:ind w:left="0"/>
        <w:jc w:val="both"/>
      </w:pPr>
      <w:r>
        <w:rPr>
          <w:rFonts w:ascii="Times New Roman"/>
          <w:b w:val="false"/>
          <w:i w:val="false"/>
          <w:color w:val="000000"/>
          <w:sz w:val="28"/>
        </w:rPr>
        <w:t>
      Также с 2019 года в Казахстане на законодательном уровне предусмотрен порядок предоставления субсидий в сфере кинематографии, способствующий привлечению крупных иностранных кинокомпаний для съҰмок на территории нашей страны, учитывая предоставление субсидий (рибейт) для иностранных инвесторов. Субсидия предоставляется иностранному юридическому лицу путем возмещения до тридцати процентов стоимости товаров, работ и услуг, связанных с производством фильма в Казахстане.</w:t>
      </w:r>
    </w:p>
    <w:bookmarkEnd w:id="100"/>
    <w:bookmarkStart w:name="z124" w:id="101"/>
    <w:p>
      <w:pPr>
        <w:spacing w:after="0"/>
        <w:ind w:left="0"/>
        <w:jc w:val="both"/>
      </w:pPr>
      <w:r>
        <w:rPr>
          <w:rFonts w:ascii="Times New Roman"/>
          <w:b w:val="false"/>
          <w:i w:val="false"/>
          <w:color w:val="000000"/>
          <w:sz w:val="28"/>
        </w:rPr>
        <w:t xml:space="preserve">
      Казахстан привлекателен иностранным партнерам разнообразным природным ландшафтом, где можно осуществлять съемки в режиме всех четырех сезонов. </w:t>
      </w:r>
    </w:p>
    <w:bookmarkEnd w:id="101"/>
    <w:bookmarkStart w:name="z125" w:id="102"/>
    <w:p>
      <w:pPr>
        <w:spacing w:after="0"/>
        <w:ind w:left="0"/>
        <w:jc w:val="both"/>
      </w:pPr>
      <w:r>
        <w:rPr>
          <w:rFonts w:ascii="Times New Roman"/>
          <w:b w:val="false"/>
          <w:i w:val="false"/>
          <w:color w:val="000000"/>
          <w:sz w:val="28"/>
        </w:rPr>
        <w:t>
      В 2021 году начата модернизация "Қазақфильм" имени Шакена Айманова, которая должна завершиться в 2023 году.</w:t>
      </w:r>
    </w:p>
    <w:bookmarkEnd w:id="102"/>
    <w:bookmarkStart w:name="z126" w:id="103"/>
    <w:p>
      <w:pPr>
        <w:spacing w:after="0"/>
        <w:ind w:left="0"/>
        <w:jc w:val="both"/>
      </w:pPr>
      <w:r>
        <w:rPr>
          <w:rFonts w:ascii="Times New Roman"/>
          <w:b w:val="false"/>
          <w:i w:val="false"/>
          <w:color w:val="000000"/>
          <w:sz w:val="28"/>
        </w:rPr>
        <w:t>
      Казахстанская кинематография, основанная на бренде киностудии "Қазақфильм" обладает большим потенциалом для продвижения отечественной кинопродукции на международный уровень. Отечественные фильмы завоевывают все большее признание на международных фестивалях (Каннский, Берлинский кинофестивали и другие).</w:t>
      </w:r>
    </w:p>
    <w:bookmarkEnd w:id="103"/>
    <w:bookmarkStart w:name="z127" w:id="104"/>
    <w:p>
      <w:pPr>
        <w:spacing w:after="0"/>
        <w:ind w:left="0"/>
        <w:jc w:val="both"/>
      </w:pPr>
      <w:r>
        <w:rPr>
          <w:rFonts w:ascii="Times New Roman"/>
          <w:b w:val="false"/>
          <w:i w:val="false"/>
          <w:color w:val="000000"/>
          <w:sz w:val="28"/>
        </w:rPr>
        <w:t>
      В 2022 году на киностудии "Қазақфильм" создано творческое объединение "Казаханимация", целями которого являются модернизация отечественной анимационной отрасли и обеспечение условий выхода на международный уровень по качеству создания и содержания анимационных фильмов национальным колоритом, а также увеличение производства короткометражных и полнометражных анимационных фильмов. В 2022 году "Казаханимацией" произведено 20 анимационных проектов.</w:t>
      </w:r>
    </w:p>
    <w:bookmarkEnd w:id="104"/>
    <w:bookmarkStart w:name="z128" w:id="105"/>
    <w:p>
      <w:pPr>
        <w:spacing w:after="0"/>
        <w:ind w:left="0"/>
        <w:jc w:val="both"/>
      </w:pPr>
      <w:r>
        <w:rPr>
          <w:rFonts w:ascii="Times New Roman"/>
          <w:b w:val="false"/>
          <w:i w:val="false"/>
          <w:color w:val="000000"/>
          <w:sz w:val="28"/>
        </w:rPr>
        <w:t xml:space="preserve">
      </w:t>
      </w:r>
      <w:r>
        <w:rPr>
          <w:rFonts w:ascii="Times New Roman"/>
          <w:b/>
          <w:i w:val="false"/>
          <w:color w:val="000000"/>
          <w:sz w:val="28"/>
        </w:rPr>
        <w:t>Проблемные вопросы</w:t>
      </w:r>
    </w:p>
    <w:bookmarkEnd w:id="105"/>
    <w:bookmarkStart w:name="z129" w:id="106"/>
    <w:p>
      <w:pPr>
        <w:spacing w:after="0"/>
        <w:ind w:left="0"/>
        <w:jc w:val="both"/>
      </w:pPr>
      <w:r>
        <w:rPr>
          <w:rFonts w:ascii="Times New Roman"/>
          <w:b w:val="false"/>
          <w:i w:val="false"/>
          <w:color w:val="000000"/>
          <w:sz w:val="28"/>
        </w:rPr>
        <w:t>
      В сфере кинематографии наиболее остро стоит вопрос конкурентного потенциала в продвижении национального культурного наследия. Наблюдается отрицательная динамика продвижения фильмов, получивших государственную финансовую поддержку, в организациях кинопоказа. Проблема заключается в их непривлекательности для кинотеатров и потенциальной аудитории.</w:t>
      </w:r>
    </w:p>
    <w:bookmarkEnd w:id="106"/>
    <w:bookmarkStart w:name="z130" w:id="107"/>
    <w:p>
      <w:pPr>
        <w:spacing w:after="0"/>
        <w:ind w:left="0"/>
        <w:jc w:val="both"/>
      </w:pPr>
      <w:r>
        <w:rPr>
          <w:rFonts w:ascii="Times New Roman"/>
          <w:b w:val="false"/>
          <w:i w:val="false"/>
          <w:color w:val="000000"/>
          <w:sz w:val="28"/>
        </w:rPr>
        <w:t>
      Причины видятся в следующем:</w:t>
      </w:r>
    </w:p>
    <w:bookmarkEnd w:id="107"/>
    <w:bookmarkStart w:name="z131" w:id="108"/>
    <w:p>
      <w:pPr>
        <w:spacing w:after="0"/>
        <w:ind w:left="0"/>
        <w:jc w:val="both"/>
      </w:pPr>
      <w:r>
        <w:rPr>
          <w:rFonts w:ascii="Times New Roman"/>
          <w:b w:val="false"/>
          <w:i w:val="false"/>
          <w:color w:val="000000"/>
          <w:sz w:val="28"/>
        </w:rPr>
        <w:t>
      отсутствие государственных кинозалов, мобильных передвижных киноустановок, позволяющих обеспечить регионы страны кинофильмами;</w:t>
      </w:r>
    </w:p>
    <w:bookmarkEnd w:id="108"/>
    <w:bookmarkStart w:name="z132" w:id="109"/>
    <w:p>
      <w:pPr>
        <w:spacing w:after="0"/>
        <w:ind w:left="0"/>
        <w:jc w:val="both"/>
      </w:pPr>
      <w:r>
        <w:rPr>
          <w:rFonts w:ascii="Times New Roman"/>
          <w:b w:val="false"/>
          <w:i w:val="false"/>
          <w:color w:val="000000"/>
          <w:sz w:val="28"/>
        </w:rPr>
        <w:t>
      отсутствие системы государственного кинопроката отечественных и зарубежных фильмов. Вместе с тем, в Казахстане слабо представлено использование потенциала стриминговых платформ и онлайн-кинотеатров;</w:t>
      </w:r>
    </w:p>
    <w:bookmarkEnd w:id="109"/>
    <w:bookmarkStart w:name="z133" w:id="110"/>
    <w:p>
      <w:pPr>
        <w:spacing w:after="0"/>
        <w:ind w:left="0"/>
        <w:jc w:val="both"/>
      </w:pPr>
      <w:r>
        <w:rPr>
          <w:rFonts w:ascii="Times New Roman"/>
          <w:b w:val="false"/>
          <w:i w:val="false"/>
          <w:color w:val="000000"/>
          <w:sz w:val="28"/>
        </w:rPr>
        <w:t>
      из-за отсутствия единой системы мониторинга и оценки прокатной деятельности, представленной единой базой по количеству ввозимых на территорию страны фильмов, периодичности и приоритетности их показа, нет объективной картины об уровне проката отечественных фильмов и видения реальных результатов кинопроизводственной и кинопрокатной деятельности;</w:t>
      </w:r>
    </w:p>
    <w:bookmarkEnd w:id="110"/>
    <w:bookmarkStart w:name="z134" w:id="111"/>
    <w:p>
      <w:pPr>
        <w:spacing w:after="0"/>
        <w:ind w:left="0"/>
        <w:jc w:val="both"/>
      </w:pPr>
      <w:r>
        <w:rPr>
          <w:rFonts w:ascii="Times New Roman"/>
          <w:b w:val="false"/>
          <w:i w:val="false"/>
          <w:color w:val="000000"/>
          <w:sz w:val="28"/>
        </w:rPr>
        <w:t>
      недостаточный уровень использования информационных ресурсов: подкасты, обзоры культурных новостей, рубрики из культурной жизни для расширения целевой аудитории.</w:t>
      </w:r>
    </w:p>
    <w:bookmarkEnd w:id="111"/>
    <w:bookmarkStart w:name="z135" w:id="112"/>
    <w:p>
      <w:pPr>
        <w:spacing w:after="0"/>
        <w:ind w:left="0"/>
        <w:jc w:val="both"/>
      </w:pPr>
      <w:r>
        <w:rPr>
          <w:rFonts w:ascii="Times New Roman"/>
          <w:b w:val="false"/>
          <w:i w:val="false"/>
          <w:color w:val="000000"/>
          <w:sz w:val="28"/>
        </w:rPr>
        <w:t xml:space="preserve">
      </w:t>
      </w:r>
      <w:r>
        <w:rPr>
          <w:rFonts w:ascii="Times New Roman"/>
          <w:b/>
          <w:i w:val="false"/>
          <w:color w:val="000000"/>
          <w:sz w:val="28"/>
        </w:rPr>
        <w:t>Музейное дело</w:t>
      </w:r>
    </w:p>
    <w:bookmarkEnd w:id="112"/>
    <w:bookmarkStart w:name="z136" w:id="113"/>
    <w:p>
      <w:pPr>
        <w:spacing w:after="0"/>
        <w:ind w:left="0"/>
        <w:jc w:val="both"/>
      </w:pPr>
      <w:r>
        <w:rPr>
          <w:rFonts w:ascii="Times New Roman"/>
          <w:b w:val="false"/>
          <w:i w:val="false"/>
          <w:color w:val="000000"/>
          <w:sz w:val="28"/>
        </w:rPr>
        <w:t>
      Государство поддерживает музеи как важнейший кластер культурной политики страны. Принимаются системные меры по сохранению, обновлению, пополнению музейных фондов в музеях республиканского и местного уровней.</w:t>
      </w:r>
    </w:p>
    <w:bookmarkEnd w:id="113"/>
    <w:bookmarkStart w:name="z137" w:id="114"/>
    <w:p>
      <w:pPr>
        <w:spacing w:after="0"/>
        <w:ind w:left="0"/>
        <w:jc w:val="both"/>
      </w:pPr>
      <w:r>
        <w:rPr>
          <w:rFonts w:ascii="Times New Roman"/>
          <w:b w:val="false"/>
          <w:i w:val="false"/>
          <w:color w:val="000000"/>
          <w:sz w:val="28"/>
        </w:rPr>
        <w:t>
      Каждый музей является многофункциональным институтом, в котором объединяются различные виды деятельности: научно-фондовая, экспозиционно-выставочная, научно-исследовательская, культурно-образовательная.</w:t>
      </w:r>
    </w:p>
    <w:bookmarkEnd w:id="114"/>
    <w:bookmarkStart w:name="z138" w:id="115"/>
    <w:p>
      <w:pPr>
        <w:spacing w:after="0"/>
        <w:ind w:left="0"/>
        <w:jc w:val="both"/>
      </w:pPr>
      <w:r>
        <w:rPr>
          <w:rFonts w:ascii="Times New Roman"/>
          <w:b w:val="false"/>
          <w:i w:val="false"/>
          <w:color w:val="000000"/>
          <w:sz w:val="28"/>
        </w:rPr>
        <w:t xml:space="preserve">
      На сегодня в Казахстане функционирует 264 государственных музея (включая филиалы и подразделения) имеющие различную направленность в зависимости от профиля, в том числе 9 музеев и 12 музеев-заповедников республиканского значения. </w:t>
      </w:r>
    </w:p>
    <w:bookmarkEnd w:id="115"/>
    <w:bookmarkStart w:name="z139" w:id="116"/>
    <w:p>
      <w:pPr>
        <w:spacing w:after="0"/>
        <w:ind w:left="0"/>
        <w:jc w:val="both"/>
      </w:pPr>
      <w:r>
        <w:rPr>
          <w:rFonts w:ascii="Times New Roman"/>
          <w:b w:val="false"/>
          <w:i w:val="false"/>
          <w:color w:val="000000"/>
          <w:sz w:val="28"/>
        </w:rPr>
        <w:t>
      В последнее время особый интерес у посетителей вызывают тематические музеи разных отраслей, такие как "Национальный военно-патриотический центр" Вооруженных сил Республики Казахстан, Музей энергии будущего "Nur Alem", этно-мемориальный комплекс "Атамекен", Музей института археологии, Музей палеолита Казахстана, Музей изобразительного искусства в городе Шымкенте и другие. Появляются новые формы музеефикации, музеи под открытым небом, развивается практика создания музеев при общеобразовательных учреждениях.</w:t>
      </w:r>
    </w:p>
    <w:bookmarkEnd w:id="116"/>
    <w:bookmarkStart w:name="z140" w:id="117"/>
    <w:p>
      <w:pPr>
        <w:spacing w:after="0"/>
        <w:ind w:left="0"/>
        <w:jc w:val="both"/>
      </w:pPr>
      <w:r>
        <w:rPr>
          <w:rFonts w:ascii="Times New Roman"/>
          <w:b w:val="false"/>
          <w:i w:val="false"/>
          <w:color w:val="000000"/>
          <w:sz w:val="28"/>
        </w:rPr>
        <w:t>
      Ведущими музеями страны реализовано 46 научных проектов, выпущено более 100 научных трудов, среди них фундаментальная пятитомная научно-этнографическая энциклопедия "Традиционная система этнографических категорий, понятий и названий у казахов. Энциклопедия", не имеющая аналогов в этнографической науке и получившая высокую оценку не только отечественного, но и международного научного сообщества.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Музеями ведутся работы по созданию цифрового каталога 3D моделей музейных экспонатов. В настоящее время в цифровой формат переведено 13657 музейных экспонатов, в 3D формат переведено 29 сакральных объектов Казахстана.</w:t>
      </w:r>
    </w:p>
    <w:bookmarkStart w:name="z142" w:id="118"/>
    <w:p>
      <w:pPr>
        <w:spacing w:after="0"/>
        <w:ind w:left="0"/>
        <w:jc w:val="both"/>
      </w:pPr>
      <w:r>
        <w:rPr>
          <w:rFonts w:ascii="Times New Roman"/>
          <w:b w:val="false"/>
          <w:i w:val="false"/>
          <w:color w:val="000000"/>
          <w:sz w:val="28"/>
        </w:rPr>
        <w:t>
      Внедрение информационных технологий является ключевым направлением работы по модернизации музеев. Ведется поэтапное внедрено автоматизированных информационных систем по учету музейного фонда во все музеи страны. Перенимая опыт зарубежных музеев, отечественные музеи стали активнее внедрять виртуальные музеи и проводить онлайн-мероприятия в социальных сетях. В настоящее время виртуальные экспозиции или 3D-туры доступны на сайтах 4 республиканских музеев, 11 областных историко-краеведческих музеев.</w:t>
      </w:r>
    </w:p>
    <w:bookmarkEnd w:id="118"/>
    <w:bookmarkStart w:name="z143" w:id="119"/>
    <w:p>
      <w:pPr>
        <w:spacing w:after="0"/>
        <w:ind w:left="0"/>
        <w:jc w:val="both"/>
      </w:pPr>
      <w:r>
        <w:rPr>
          <w:rFonts w:ascii="Times New Roman"/>
          <w:b w:val="false"/>
          <w:i w:val="false"/>
          <w:color w:val="000000"/>
          <w:sz w:val="28"/>
        </w:rPr>
        <w:t>
      По версии туристического портала "Tourstat.com" Национальный музей и Центральный государственный музей вошли в ТОП-5 лучших исторических музеев Содружества Независимых Государств (далее – СНГ).</w:t>
      </w:r>
    </w:p>
    <w:bookmarkEnd w:id="119"/>
    <w:bookmarkStart w:name="z144" w:id="120"/>
    <w:p>
      <w:pPr>
        <w:spacing w:after="0"/>
        <w:ind w:left="0"/>
        <w:jc w:val="both"/>
      </w:pPr>
      <w:r>
        <w:rPr>
          <w:rFonts w:ascii="Times New Roman"/>
          <w:b w:val="false"/>
          <w:i w:val="false"/>
          <w:color w:val="000000"/>
          <w:sz w:val="28"/>
        </w:rPr>
        <w:t>
      Влияние пандемии способствовало новым форматам проведения мероприятий. За короткие сроки удалось развить активность музеев в социальных сетях. Помимо этого, музеями разработано большое количество специальных мероприятий, запущенных с целью преодолеть сложности изоляции: игры, тесты, образовательные мероприятия и большое количество "челленджей", освещаемых в прессе.</w:t>
      </w:r>
    </w:p>
    <w:bookmarkEnd w:id="120"/>
    <w:bookmarkStart w:name="z145" w:id="121"/>
    <w:p>
      <w:pPr>
        <w:spacing w:after="0"/>
        <w:ind w:left="0"/>
        <w:jc w:val="both"/>
      </w:pPr>
      <w:r>
        <w:rPr>
          <w:rFonts w:ascii="Times New Roman"/>
          <w:b w:val="false"/>
          <w:i w:val="false"/>
          <w:color w:val="000000"/>
          <w:sz w:val="28"/>
        </w:rPr>
        <w:t>
      Национальным музеем Республики Казахстан ведется работа по внесению объектов национального культурного достояния, имеющих особое значение для истории и культуры страны, в Государственный реестр объектов национального культурного достояния.</w:t>
      </w:r>
    </w:p>
    <w:bookmarkEnd w:id="121"/>
    <w:bookmarkStart w:name="z146" w:id="122"/>
    <w:p>
      <w:pPr>
        <w:spacing w:after="0"/>
        <w:ind w:left="0"/>
        <w:jc w:val="both"/>
      </w:pPr>
      <w:r>
        <w:rPr>
          <w:rFonts w:ascii="Times New Roman"/>
          <w:b w:val="false"/>
          <w:i w:val="false"/>
          <w:color w:val="000000"/>
          <w:sz w:val="28"/>
        </w:rPr>
        <w:t>
      Центральный государственный музей Республики Казахстан в течение нескольких лет совместно с областными музеями ведет работу над программой "Музеолог", разработанной в рамках проекта "Сеть Всемирного наследия", финансируемого Программой по исследованию и развитию IST и Европейским союзом при координации ЮНЕСКО.</w:t>
      </w:r>
    </w:p>
    <w:bookmarkEnd w:id="122"/>
    <w:bookmarkStart w:name="z147" w:id="123"/>
    <w:p>
      <w:pPr>
        <w:spacing w:after="0"/>
        <w:ind w:left="0"/>
        <w:jc w:val="both"/>
      </w:pPr>
      <w:r>
        <w:rPr>
          <w:rFonts w:ascii="Times New Roman"/>
          <w:b w:val="false"/>
          <w:i w:val="false"/>
          <w:color w:val="000000"/>
          <w:sz w:val="28"/>
        </w:rPr>
        <w:t>
      По состоянию на 1 января 2021 года количество экспонатов музеев страны составляет 2615448 экспонатов. В Государственный реестр объектов национального культурного достояния, имеющих особое значение для истории и культуры страны, введено 5058 ценных предметов из фондов 29 музеев. В Государственный каталог внесено 137432 единицы хранения из 115 музеев.</w:t>
      </w:r>
    </w:p>
    <w:bookmarkEnd w:id="123"/>
    <w:bookmarkStart w:name="z148" w:id="124"/>
    <w:p>
      <w:pPr>
        <w:spacing w:after="0"/>
        <w:ind w:left="0"/>
        <w:jc w:val="both"/>
      </w:pPr>
      <w:r>
        <w:rPr>
          <w:rFonts w:ascii="Times New Roman"/>
          <w:b w:val="false"/>
          <w:i w:val="false"/>
          <w:color w:val="000000"/>
          <w:sz w:val="28"/>
        </w:rPr>
        <w:t>
      По данным статистики музеями Казахстана в 2019 году проведено 181431 экскурсия, 9496 выставок. В 2020 году проведено 62762 экскурсии, 4058 выставок. В 2021 годы проведено 125430 экскурсий, 6909 выставок.</w:t>
      </w:r>
    </w:p>
    <w:bookmarkEnd w:id="124"/>
    <w:bookmarkStart w:name="z149" w:id="125"/>
    <w:p>
      <w:pPr>
        <w:spacing w:after="0"/>
        <w:ind w:left="0"/>
        <w:jc w:val="both"/>
      </w:pPr>
      <w:r>
        <w:rPr>
          <w:rFonts w:ascii="Times New Roman"/>
          <w:b w:val="false"/>
          <w:i w:val="false"/>
          <w:color w:val="000000"/>
          <w:sz w:val="28"/>
        </w:rPr>
        <w:t xml:space="preserve">
      Число посещений музеев в 2019 году составило 6829 тысяч человек, в 2020 году – 2351 тысяча человек, что на 34 % меньше показателя предыдущего периода, в 2021 году – 5105 тысяч человек, что показывает положительную динамику роста в 2 раза. </w:t>
      </w:r>
    </w:p>
    <w:bookmarkEnd w:id="125"/>
    <w:bookmarkStart w:name="z150"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126"/>
    <w:bookmarkStart w:name="z151" w:id="127"/>
    <w:p>
      <w:pPr>
        <w:spacing w:after="0"/>
        <w:ind w:left="0"/>
        <w:jc w:val="both"/>
      </w:pPr>
      <w:r>
        <w:rPr>
          <w:rFonts w:ascii="Times New Roman"/>
          <w:b w:val="false"/>
          <w:i w:val="false"/>
          <w:color w:val="000000"/>
          <w:sz w:val="28"/>
        </w:rPr>
        <w:t>
      Несмотря на проводимую комплексную работу в целях развития музейного дела, на сегодняшний день остаются проблемными вопросы пополнения музейных фондов.</w:t>
      </w:r>
    </w:p>
    <w:bookmarkEnd w:id="127"/>
    <w:bookmarkStart w:name="z152" w:id="128"/>
    <w:p>
      <w:pPr>
        <w:spacing w:after="0"/>
        <w:ind w:left="0"/>
        <w:jc w:val="both"/>
      </w:pPr>
      <w:r>
        <w:rPr>
          <w:rFonts w:ascii="Times New Roman"/>
          <w:b w:val="false"/>
          <w:i w:val="false"/>
          <w:color w:val="000000"/>
          <w:sz w:val="28"/>
        </w:rPr>
        <w:t xml:space="preserve">
      Цифровизация музейной сферы: оцифровка музейных предметов, оптимизация бизнес-процессов, создание виртуальных музеев и проведение онлайн-мероприятий нуждаются в эффективном результативном менеджменте. </w:t>
      </w:r>
    </w:p>
    <w:bookmarkEnd w:id="128"/>
    <w:bookmarkStart w:name="z153" w:id="129"/>
    <w:p>
      <w:pPr>
        <w:spacing w:after="0"/>
        <w:ind w:left="0"/>
        <w:jc w:val="both"/>
      </w:pPr>
      <w:r>
        <w:rPr>
          <w:rFonts w:ascii="Times New Roman"/>
          <w:b w:val="false"/>
          <w:i w:val="false"/>
          <w:color w:val="000000"/>
          <w:sz w:val="28"/>
        </w:rPr>
        <w:t>
      С учетом численности и плотности населения, недостаточно активного развития въездного и внутреннего туризма переход на самоокупаемость ряда государственных организаций, в том числе музеев, переведенных в статус республиканских государственных казенных предприятий, не коррелируется с потребностями повышения интереса к национальному культурному наследию. Расширение спектра услуг и совершенствование процессов клиентоориентированности являются актуальными задачами в среднесрочный период, соответствующими информационным и культурным ожиданиям общества.</w:t>
      </w:r>
    </w:p>
    <w:bookmarkEnd w:id="129"/>
    <w:bookmarkStart w:name="z154" w:id="130"/>
    <w:p>
      <w:pPr>
        <w:spacing w:after="0"/>
        <w:ind w:left="0"/>
        <w:jc w:val="both"/>
      </w:pPr>
      <w:r>
        <w:rPr>
          <w:rFonts w:ascii="Times New Roman"/>
          <w:b w:val="false"/>
          <w:i w:val="false"/>
          <w:color w:val="000000"/>
          <w:sz w:val="28"/>
        </w:rPr>
        <w:t xml:space="preserve">
      </w:t>
      </w:r>
      <w:r>
        <w:rPr>
          <w:rFonts w:ascii="Times New Roman"/>
          <w:b/>
          <w:i w:val="false"/>
          <w:color w:val="000000"/>
          <w:sz w:val="28"/>
        </w:rPr>
        <w:t>Изобразительное искусство, архитектура, дизайн</w:t>
      </w:r>
    </w:p>
    <w:bookmarkEnd w:id="130"/>
    <w:bookmarkStart w:name="z155" w:id="131"/>
    <w:p>
      <w:pPr>
        <w:spacing w:after="0"/>
        <w:ind w:left="0"/>
        <w:jc w:val="both"/>
      </w:pPr>
      <w:r>
        <w:rPr>
          <w:rFonts w:ascii="Times New Roman"/>
          <w:b w:val="false"/>
          <w:i w:val="false"/>
          <w:color w:val="000000"/>
          <w:sz w:val="28"/>
        </w:rPr>
        <w:t>
      Казахстан – страна с богатым историческим и культурным прошлым, которое выражается в значительном и уникальном изобразительном, архитектурном наследии страны. Географически находясь в центре Евразийского континента, Казахстан оказался на перекрестке древних цивилизаций, на пересечении важных транспортных путей, социальных, экономических, культурных и других связей между Европой и Азией. Вбирая элементы разных культур, опираясь на традиционные архитектурно-художественные формы, развиваясь в условиях полиэтничности и активно меняющегося исторического контекста, зодчество Казахстана развивало и обогащало свой особенный язык.</w:t>
      </w:r>
    </w:p>
    <w:bookmarkEnd w:id="131"/>
    <w:bookmarkStart w:name="z156" w:id="132"/>
    <w:p>
      <w:pPr>
        <w:spacing w:after="0"/>
        <w:ind w:left="0"/>
        <w:jc w:val="both"/>
      </w:pPr>
      <w:r>
        <w:rPr>
          <w:rFonts w:ascii="Times New Roman"/>
          <w:b w:val="false"/>
          <w:i w:val="false"/>
          <w:color w:val="000000"/>
          <w:sz w:val="28"/>
        </w:rPr>
        <w:t>
      Изобразительное искусство – важное культурологическое наследие, отражающее историю, традиции и духовное богатство народа. Рассматривая изобразительное, декоративно-прикладное искусство и дизайн как творческие кластеры, следует учитывать, что особенность их продуктов закрепляется в массовом сознании как визуальный образ народа, времени и страны. Данная специфика является одной из основных форм в создании и продвижении национальных культурных брендов. Изобразительное искусство Казахстана широко узнаваемо в мире и имеет свои неповторимые черты.</w:t>
      </w:r>
    </w:p>
    <w:bookmarkEnd w:id="132"/>
    <w:bookmarkStart w:name="z157" w:id="133"/>
    <w:p>
      <w:pPr>
        <w:spacing w:after="0"/>
        <w:ind w:left="0"/>
        <w:jc w:val="both"/>
      </w:pPr>
      <w:r>
        <w:rPr>
          <w:rFonts w:ascii="Times New Roman"/>
          <w:b w:val="false"/>
          <w:i w:val="false"/>
          <w:color w:val="000000"/>
          <w:sz w:val="28"/>
        </w:rPr>
        <w:t xml:space="preserve">
      Архитектура и дизайн – области человеческой деятельности, в результате которых формируется среда обитания человека, где непосредственно создаются и определяются условия для развития культуры. Настоящее состояние развития архитектуры и дизайна характеризуется самыми разнообразными направлениями, среди которых важными являются устойчивое развитие: экологичность, энергоэффективность, создание комфортной среды, поиск идентичности и своеобразия, сохранение историко-архитектурного наследия, синтез искусств, инновации в архитектурно-строительной деятельности. </w:t>
      </w:r>
    </w:p>
    <w:bookmarkEnd w:id="133"/>
    <w:bookmarkStart w:name="z158" w:id="134"/>
    <w:p>
      <w:pPr>
        <w:spacing w:after="0"/>
        <w:ind w:left="0"/>
        <w:jc w:val="both"/>
      </w:pPr>
      <w:r>
        <w:rPr>
          <w:rFonts w:ascii="Times New Roman"/>
          <w:b w:val="false"/>
          <w:i w:val="false"/>
          <w:color w:val="000000"/>
          <w:sz w:val="28"/>
        </w:rPr>
        <w:t>
      Важными институциями в области изобразительного искусства, архитектуры и дизайна являются общественные профессиональные объединения, музеи, выставочные залы, галереи и другие.</w:t>
      </w:r>
    </w:p>
    <w:bookmarkEnd w:id="134"/>
    <w:bookmarkStart w:name="z159" w:id="135"/>
    <w:p>
      <w:pPr>
        <w:spacing w:after="0"/>
        <w:ind w:left="0"/>
        <w:jc w:val="both"/>
      </w:pPr>
      <w:r>
        <w:rPr>
          <w:rFonts w:ascii="Times New Roman"/>
          <w:b w:val="false"/>
          <w:i w:val="false"/>
          <w:color w:val="000000"/>
          <w:sz w:val="28"/>
        </w:rPr>
        <w:t>
      Сфера изобразительного искусства представлена Союзом художников Республики Казахстан – общественным объединением профессиональных художников и искусствоведов, скульпторов, живописцев, графиков, художников монументального и декоративно-прикладного искусства, мастеров народного творчества, при котором функционируют молодежные объединения. Общая численность зарегистрированных составляет 1192 члена Союза художников и 14 его филиалах, а также в самостоятельных юридических организациях.</w:t>
      </w:r>
    </w:p>
    <w:bookmarkEnd w:id="135"/>
    <w:bookmarkStart w:name="z160" w:id="136"/>
    <w:p>
      <w:pPr>
        <w:spacing w:after="0"/>
        <w:ind w:left="0"/>
        <w:jc w:val="both"/>
      </w:pPr>
      <w:r>
        <w:rPr>
          <w:rFonts w:ascii="Times New Roman"/>
          <w:b w:val="false"/>
          <w:i w:val="false"/>
          <w:color w:val="000000"/>
          <w:sz w:val="28"/>
        </w:rPr>
        <w:t xml:space="preserve">
      Крупной творческой организацией, включающей 14 филиалов, а также первичные организации проектных институтов, научных учреждений и государственных органов архитектуры страны, является Союз архитекторов Республики Казахстан, при котором функционируют молодежные объединения. </w:t>
      </w:r>
    </w:p>
    <w:bookmarkEnd w:id="136"/>
    <w:bookmarkStart w:name="z161" w:id="137"/>
    <w:p>
      <w:pPr>
        <w:spacing w:after="0"/>
        <w:ind w:left="0"/>
        <w:jc w:val="both"/>
      </w:pPr>
      <w:r>
        <w:rPr>
          <w:rFonts w:ascii="Times New Roman"/>
          <w:b w:val="false"/>
          <w:i w:val="false"/>
          <w:color w:val="000000"/>
          <w:sz w:val="28"/>
        </w:rPr>
        <w:t>
      Союз дизайнеров включает 11 филиалов и объединяет более 650 профессиональных дизайнеров, архитекторов, флористов. Основными видами деятельности отрасли являются предметный, графический, пространственный дизайн, а также исследовательские работы по проведению экспертиз и взаимодействию в сфере дизайна как отрасли образования и науки.</w:t>
      </w:r>
    </w:p>
    <w:bookmarkEnd w:id="137"/>
    <w:bookmarkStart w:name="z162" w:id="138"/>
    <w:p>
      <w:pPr>
        <w:spacing w:after="0"/>
        <w:ind w:left="0"/>
        <w:jc w:val="both"/>
      </w:pPr>
      <w:r>
        <w:rPr>
          <w:rFonts w:ascii="Times New Roman"/>
          <w:b w:val="false"/>
          <w:i w:val="false"/>
          <w:color w:val="000000"/>
          <w:sz w:val="28"/>
        </w:rPr>
        <w:t>
      Деятельность ассоциаций архитекторов, дизайнеров и иных представителей творческой и строительной индустрии способствует профессиональному росту, обмену опытом и укреплению международных связей участников данных неправительственных организаций. Эти организации вносят вклад в повышение культурной и туристской привлекательности Казахстана как страны, развивающей города с интересной архитектурой, айдентикой, концертными площадками, музеями, выставочными комплексами, галереями, представляющими активно развивающиеся творческие направления в области культуры и искусства.</w:t>
      </w:r>
    </w:p>
    <w:bookmarkEnd w:id="138"/>
    <w:bookmarkStart w:name="z163" w:id="139"/>
    <w:p>
      <w:pPr>
        <w:spacing w:after="0"/>
        <w:ind w:left="0"/>
        <w:jc w:val="both"/>
      </w:pPr>
      <w:r>
        <w:rPr>
          <w:rFonts w:ascii="Times New Roman"/>
          <w:b w:val="false"/>
          <w:i w:val="false"/>
          <w:color w:val="000000"/>
          <w:sz w:val="28"/>
        </w:rPr>
        <w:t>
      Приоритетным направлением в сфере изобразительного искусства является SCIENCE ART, где происходит синтез современных технологий, новых материалов, основанных на последних достижениях и открытиях науки. Для развития данного направления по внедрению цифровизации и передовых технологий на базе художественного факультета Казахского национального университета искусств создана лаборатория цифровых и мультимедийных технологий сценографии и дизайна.</w:t>
      </w:r>
    </w:p>
    <w:bookmarkEnd w:id="139"/>
    <w:bookmarkStart w:name="z164" w:id="140"/>
    <w:p>
      <w:pPr>
        <w:spacing w:after="0"/>
        <w:ind w:left="0"/>
        <w:jc w:val="both"/>
      </w:pPr>
      <w:r>
        <w:rPr>
          <w:rFonts w:ascii="Times New Roman"/>
          <w:b w:val="false"/>
          <w:i w:val="false"/>
          <w:color w:val="000000"/>
          <w:sz w:val="28"/>
        </w:rPr>
        <w:t>
      Дальнейшему стимулированию деятельности архитекторов и дизайнеров способствовало создание Международной независимой премией TANU.</w:t>
      </w:r>
    </w:p>
    <w:bookmarkEnd w:id="140"/>
    <w:bookmarkStart w:name="z165" w:id="141"/>
    <w:p>
      <w:pPr>
        <w:spacing w:after="0"/>
        <w:ind w:left="0"/>
        <w:jc w:val="both"/>
      </w:pPr>
      <w:r>
        <w:rPr>
          <w:rFonts w:ascii="Times New Roman"/>
          <w:b w:val="false"/>
          <w:i w:val="false"/>
          <w:color w:val="000000"/>
          <w:sz w:val="28"/>
        </w:rPr>
        <w:t>
      В настоящее время в Казахстане 9 музеев профилируется в направлении изобразительного искусства, общий фонд предметов изобразительного искусства которых составляет более 70000 экспонатов.</w:t>
      </w:r>
    </w:p>
    <w:bookmarkEnd w:id="141"/>
    <w:bookmarkStart w:name="z166" w:id="142"/>
    <w:p>
      <w:pPr>
        <w:spacing w:after="0"/>
        <w:ind w:left="0"/>
        <w:jc w:val="both"/>
      </w:pPr>
      <w:r>
        <w:rPr>
          <w:rFonts w:ascii="Times New Roman"/>
          <w:b w:val="false"/>
          <w:i w:val="false"/>
          <w:color w:val="000000"/>
          <w:sz w:val="28"/>
        </w:rPr>
        <w:t xml:space="preserve">
      Изобразительное искусство и дизайн в Казахстане представлены на 8 выставочных площадках и 55 художественных галереях. </w:t>
      </w:r>
    </w:p>
    <w:bookmarkEnd w:id="142"/>
    <w:bookmarkStart w:name="z167" w:id="143"/>
    <w:p>
      <w:pPr>
        <w:spacing w:after="0"/>
        <w:ind w:left="0"/>
        <w:jc w:val="both"/>
      </w:pPr>
      <w:r>
        <w:rPr>
          <w:rFonts w:ascii="Times New Roman"/>
          <w:b w:val="false"/>
          <w:i w:val="false"/>
          <w:color w:val="000000"/>
          <w:sz w:val="28"/>
        </w:rPr>
        <w:t>
      Важным шагом в креативной среде является открытие креативного хаба "AlatauCreative HUB" в городе Алматы, включающего в том числе образовательно-выставочный центр "ArtBit", где акцент сделан на новые технологии в искусстве и культуре, а также креативные площадки в городе Астане, сеть творческих объединений "FestivalAvenue" и другие.</w:t>
      </w:r>
    </w:p>
    <w:bookmarkEnd w:id="143"/>
    <w:bookmarkStart w:name="z168"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144"/>
    <w:bookmarkStart w:name="z169" w:id="145"/>
    <w:p>
      <w:pPr>
        <w:spacing w:after="0"/>
        <w:ind w:left="0"/>
        <w:jc w:val="both"/>
      </w:pPr>
      <w:r>
        <w:rPr>
          <w:rFonts w:ascii="Times New Roman"/>
          <w:b w:val="false"/>
          <w:i w:val="false"/>
          <w:color w:val="000000"/>
          <w:sz w:val="28"/>
        </w:rPr>
        <w:t xml:space="preserve">
      На сегодняшний день отсутствуют механизмы осуществления заказа на выполнение работ, планомерного закупа работ художников для музейных фондов, поддержки деятельности общественных объединений художников, архитекторов и дизайнеров в предоставлении помещений и площадей для реализации творческих замыслов. Отмечается потребность в создании Академии художеств, реализующей непрерывные процессы творческого потенциала от образования до реализации. </w:t>
      </w:r>
    </w:p>
    <w:bookmarkEnd w:id="145"/>
    <w:bookmarkStart w:name="z170" w:id="146"/>
    <w:p>
      <w:pPr>
        <w:spacing w:after="0"/>
        <w:ind w:left="0"/>
        <w:jc w:val="both"/>
      </w:pPr>
      <w:r>
        <w:rPr>
          <w:rFonts w:ascii="Times New Roman"/>
          <w:b w:val="false"/>
          <w:i w:val="false"/>
          <w:color w:val="000000"/>
          <w:sz w:val="28"/>
        </w:rPr>
        <w:t>
      Также наблюдается кризис идентичности, вызванный процессами глобализации, формируемой национальным культурным кодом современного Казахстана. Отсутствует брендирование территориальных и культурных особенностей регионов. Слабо развита деятельность региональных креативных хабов, определяющих гражданскую идентичность как главное условие информационной, культурной безопасности личности.</w:t>
      </w:r>
    </w:p>
    <w:bookmarkEnd w:id="146"/>
    <w:bookmarkStart w:name="z171" w:id="147"/>
    <w:p>
      <w:pPr>
        <w:spacing w:after="0"/>
        <w:ind w:left="0"/>
        <w:jc w:val="both"/>
      </w:pPr>
      <w:r>
        <w:rPr>
          <w:rFonts w:ascii="Times New Roman"/>
          <w:b w:val="false"/>
          <w:i w:val="false"/>
          <w:color w:val="000000"/>
          <w:sz w:val="28"/>
        </w:rPr>
        <w:t xml:space="preserve">
      </w:t>
      </w:r>
      <w:r>
        <w:rPr>
          <w:rFonts w:ascii="Times New Roman"/>
          <w:b/>
          <w:i w:val="false"/>
          <w:color w:val="000000"/>
          <w:sz w:val="28"/>
        </w:rPr>
        <w:t>Библиотечное дело</w:t>
      </w:r>
    </w:p>
    <w:bookmarkEnd w:id="147"/>
    <w:bookmarkStart w:name="z172" w:id="148"/>
    <w:p>
      <w:pPr>
        <w:spacing w:after="0"/>
        <w:ind w:left="0"/>
        <w:jc w:val="both"/>
      </w:pPr>
      <w:r>
        <w:rPr>
          <w:rFonts w:ascii="Times New Roman"/>
          <w:b w:val="false"/>
          <w:i w:val="false"/>
          <w:color w:val="000000"/>
          <w:sz w:val="28"/>
        </w:rPr>
        <w:t>
      Библиотечная сеть Республики Казахстан включает библиотеки отраслей культуры, образования, здравоохранения и другие.</w:t>
      </w:r>
    </w:p>
    <w:bookmarkEnd w:id="148"/>
    <w:bookmarkStart w:name="z173" w:id="149"/>
    <w:p>
      <w:pPr>
        <w:spacing w:after="0"/>
        <w:ind w:left="0"/>
        <w:jc w:val="both"/>
      </w:pPr>
      <w:r>
        <w:rPr>
          <w:rFonts w:ascii="Times New Roman"/>
          <w:b w:val="false"/>
          <w:i w:val="false"/>
          <w:color w:val="000000"/>
          <w:sz w:val="28"/>
        </w:rPr>
        <w:t xml:space="preserve">
      По состоянию на 1 января 2022 года в 3920 библиотеках обслуживалось около 6 миллионов читателей или 31,5% от числа казахстанцев, или каждый 3 житель страны: из них дети – 1 миллион 440 тысяч (23,9 % от числа читателей), молодежь – 1 миллион 242 тысячи (26,5 %); выдача документов в библиотеках составляет более 89 миллионов экземпляров. </w:t>
      </w:r>
    </w:p>
    <w:bookmarkEnd w:id="149"/>
    <w:bookmarkStart w:name="z174" w:id="150"/>
    <w:p>
      <w:pPr>
        <w:spacing w:after="0"/>
        <w:ind w:left="0"/>
        <w:jc w:val="both"/>
      </w:pPr>
      <w:r>
        <w:rPr>
          <w:rFonts w:ascii="Times New Roman"/>
          <w:b w:val="false"/>
          <w:i w:val="false"/>
          <w:color w:val="000000"/>
          <w:sz w:val="28"/>
        </w:rPr>
        <w:t xml:space="preserve">
      В общедоступных библиотеках страны работает 9395 человек, из них только 65,7 % имеет специальное библиотечное образование. </w:t>
      </w:r>
    </w:p>
    <w:bookmarkEnd w:id="150"/>
    <w:bookmarkStart w:name="z175" w:id="151"/>
    <w:p>
      <w:pPr>
        <w:spacing w:after="0"/>
        <w:ind w:left="0"/>
        <w:jc w:val="both"/>
      </w:pPr>
      <w:r>
        <w:rPr>
          <w:rFonts w:ascii="Times New Roman"/>
          <w:b w:val="false"/>
          <w:i w:val="false"/>
          <w:color w:val="000000"/>
          <w:sz w:val="28"/>
        </w:rPr>
        <w:t>
      Для активного вовлечения инициативных групп и активной молодежи в жизнь общества в рамках модернизации библиотек в центры культурно-досугового развития функционируют коворкинг-центры ("Bilim Оrtalygy"). Центры позволяют реализовывать креативные проекты в рамках молодежных бизнес, творческих, учебных программ (клубы по интересам, выставки, кружки, мастер-классы, тренинги).</w:t>
      </w:r>
    </w:p>
    <w:bookmarkEnd w:id="151"/>
    <w:bookmarkStart w:name="z176" w:id="152"/>
    <w:p>
      <w:pPr>
        <w:spacing w:after="0"/>
        <w:ind w:left="0"/>
        <w:jc w:val="both"/>
      </w:pPr>
      <w:r>
        <w:rPr>
          <w:rFonts w:ascii="Times New Roman"/>
          <w:b w:val="false"/>
          <w:i w:val="false"/>
          <w:color w:val="000000"/>
          <w:sz w:val="28"/>
        </w:rPr>
        <w:t>
      В 2018 году в стране был открыт 181 коворкинг-центр, в 2022 году количество центров достигло более 400, то есть увеличилось в 2,5 раза. Материально-техническое оснащение центров осуществляется из средств бюджета местных исполнительных органов, а также спонсорской помощи.</w:t>
      </w:r>
    </w:p>
    <w:bookmarkEnd w:id="152"/>
    <w:bookmarkStart w:name="z177" w:id="153"/>
    <w:p>
      <w:pPr>
        <w:spacing w:after="0"/>
        <w:ind w:left="0"/>
        <w:jc w:val="both"/>
      </w:pPr>
      <w:r>
        <w:rPr>
          <w:rFonts w:ascii="Times New Roman"/>
          <w:b w:val="false"/>
          <w:i w:val="false"/>
          <w:color w:val="000000"/>
          <w:sz w:val="28"/>
        </w:rPr>
        <w:t>
      Ежегодно для читателей общедоступными библиотеками проводится свыше 160 тысяч культурно-массовых мероприятий.</w:t>
      </w:r>
    </w:p>
    <w:bookmarkEnd w:id="153"/>
    <w:bookmarkStart w:name="z178" w:id="154"/>
    <w:p>
      <w:pPr>
        <w:spacing w:after="0"/>
        <w:ind w:left="0"/>
        <w:jc w:val="both"/>
      </w:pPr>
      <w:r>
        <w:rPr>
          <w:rFonts w:ascii="Times New Roman"/>
          <w:b w:val="false"/>
          <w:i w:val="false"/>
          <w:color w:val="000000"/>
          <w:sz w:val="28"/>
        </w:rPr>
        <w:t>
      В условиях пандемии библиотеки страны изменили вектор развития библиотечного дела в направлении предоставления библиотечных услуг в онлайн-формате посредством осуществления электронной доставки документов, предоставления ссылок на электронные копии книг, размещенных в Казахстанской национальной электронной библиотеке "kazneb.kz". Расширение цифровой коллекции остается важной задачей Казахстанской национальной электронной библиотеки на ближайшее время. На сегодня фонд Казахстанской национальной электронной библиотеки содержит более 60 тысяч электронных копий документов, что делает доступными произведения казахской литературы для зарубежных читателей.</w:t>
      </w:r>
    </w:p>
    <w:bookmarkEnd w:id="154"/>
    <w:bookmarkStart w:name="z179" w:id="155"/>
    <w:p>
      <w:pPr>
        <w:spacing w:after="0"/>
        <w:ind w:left="0"/>
        <w:jc w:val="both"/>
      </w:pPr>
      <w:r>
        <w:rPr>
          <w:rFonts w:ascii="Times New Roman"/>
          <w:b w:val="false"/>
          <w:i w:val="false"/>
          <w:color w:val="000000"/>
          <w:sz w:val="28"/>
        </w:rPr>
        <w:t>
      Выработаны новые методы организации деятельности библиотек в части развития культуры чтения среди детей и юношества. С этой целью 2021 год был объявлен Годом детской литературы.</w:t>
      </w:r>
    </w:p>
    <w:bookmarkEnd w:id="155"/>
    <w:bookmarkStart w:name="z180" w:id="156"/>
    <w:p>
      <w:pPr>
        <w:spacing w:after="0"/>
        <w:ind w:left="0"/>
        <w:jc w:val="both"/>
      </w:pPr>
      <w:r>
        <w:rPr>
          <w:rFonts w:ascii="Times New Roman"/>
          <w:b w:val="false"/>
          <w:i w:val="false"/>
          <w:color w:val="000000"/>
          <w:sz w:val="28"/>
        </w:rPr>
        <w:t xml:space="preserve">
      В рамках Года детской литературы уполномоченным органом в области культуры утвержден План мероприятий по привлечению читателей в библиотеки и пропаганде чтения в Республике Казахстан на 2021 – 2023 годы. </w:t>
      </w:r>
    </w:p>
    <w:bookmarkEnd w:id="156"/>
    <w:bookmarkStart w:name="z181" w:id="157"/>
    <w:p>
      <w:pPr>
        <w:spacing w:after="0"/>
        <w:ind w:left="0"/>
        <w:jc w:val="both"/>
      </w:pPr>
      <w:r>
        <w:rPr>
          <w:rFonts w:ascii="Times New Roman"/>
          <w:b w:val="false"/>
          <w:i w:val="false"/>
          <w:color w:val="000000"/>
          <w:sz w:val="28"/>
        </w:rPr>
        <w:t xml:space="preserve">
      Повышению читательской активности населения способствует проект "Читающая нация", в рамках которого реализуются мероприятия с широким охватом разновозрастной аудитории. </w:t>
      </w:r>
    </w:p>
    <w:bookmarkEnd w:id="157"/>
    <w:bookmarkStart w:name="z182" w:id="158"/>
    <w:p>
      <w:pPr>
        <w:spacing w:after="0"/>
        <w:ind w:left="0"/>
        <w:jc w:val="both"/>
      </w:pPr>
      <w:r>
        <w:rPr>
          <w:rFonts w:ascii="Times New Roman"/>
          <w:b w:val="false"/>
          <w:i w:val="false"/>
          <w:color w:val="000000"/>
          <w:sz w:val="28"/>
        </w:rPr>
        <w:t>
      В 2022 году для покрытия дефицита литературы для незрячих и слабовидящих граждан в специальных библиотеках предусмотрено увеличение фондов библиотек страны, в том числе для незрячих и слабовидящих на государственном языке ежегодно на 4 %.</w:t>
      </w:r>
    </w:p>
    <w:bookmarkEnd w:id="158"/>
    <w:bookmarkStart w:name="z183"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159"/>
    <w:bookmarkStart w:name="z184" w:id="160"/>
    <w:p>
      <w:pPr>
        <w:spacing w:after="0"/>
        <w:ind w:left="0"/>
        <w:jc w:val="both"/>
      </w:pPr>
      <w:r>
        <w:rPr>
          <w:rFonts w:ascii="Times New Roman"/>
          <w:b w:val="false"/>
          <w:i w:val="false"/>
          <w:color w:val="000000"/>
          <w:sz w:val="28"/>
        </w:rPr>
        <w:t>
      В целом в отрасли библиотечного дела отмечается ряд проблемных вопросов: слабое материально-техническое оснащение библиотек, в особенности в сельских местностях, из-за недостаточного финансирования, недостаточное пополнение библиотечных фондов, недостаточное обеспечение оборудованием для оцифровки библиотечного фонда и компьютерной техникой, снижение количества общедоступных библиотек, в том числе за счет оптимизации библиотечной сети регионов по республике.</w:t>
      </w:r>
    </w:p>
    <w:bookmarkEnd w:id="160"/>
    <w:bookmarkStart w:name="z185" w:id="161"/>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 ономастики</w:t>
      </w:r>
    </w:p>
    <w:bookmarkEnd w:id="161"/>
    <w:bookmarkStart w:name="z186" w:id="162"/>
    <w:p>
      <w:pPr>
        <w:spacing w:after="0"/>
        <w:ind w:left="0"/>
        <w:jc w:val="both"/>
      </w:pPr>
      <w:r>
        <w:rPr>
          <w:rFonts w:ascii="Times New Roman"/>
          <w:b w:val="false"/>
          <w:i w:val="false"/>
          <w:color w:val="000000"/>
          <w:sz w:val="28"/>
        </w:rPr>
        <w:t xml:space="preserve">
      На сегодняшний день в стране приняты меры по регулированию ономастического пространства. Функционирует база электронной ономастики "Atau.kz". Активизирована работа по регулированию ономастического пространства. Так, в 2019 году переименовано 6 населенных пунктов, в 2020 году – 37, в 2021 году – 23. </w:t>
      </w:r>
    </w:p>
    <w:bookmarkEnd w:id="162"/>
    <w:bookmarkStart w:name="z187" w:id="163"/>
    <w:p>
      <w:pPr>
        <w:spacing w:after="0"/>
        <w:ind w:left="0"/>
        <w:jc w:val="both"/>
      </w:pPr>
      <w:r>
        <w:rPr>
          <w:rFonts w:ascii="Times New Roman"/>
          <w:b w:val="false"/>
          <w:i w:val="false"/>
          <w:color w:val="000000"/>
          <w:sz w:val="28"/>
        </w:rPr>
        <w:t>
      В целом, по стране переименовано около 90 районов, городов, областей, 3000 населенных пунктов, 25000 составных частей (улицы, проспекты, микрорайоны и др.), более 150 железнодорожных станций (изменилась транскрипция в соответствии с языковыми нормами).</w:t>
      </w:r>
    </w:p>
    <w:bookmarkEnd w:id="163"/>
    <w:bookmarkStart w:name="z188" w:id="164"/>
    <w:p>
      <w:pPr>
        <w:spacing w:after="0"/>
        <w:ind w:left="0"/>
        <w:jc w:val="both"/>
      </w:pPr>
      <w:r>
        <w:rPr>
          <w:rFonts w:ascii="Times New Roman"/>
          <w:b w:val="false"/>
          <w:i w:val="false"/>
          <w:color w:val="000000"/>
          <w:sz w:val="28"/>
        </w:rPr>
        <w:t>
      В 2021 году уполномоченным органом в области культуры разработаны методические рекомендации по организации ономастической работы в Республике Казахстан. Методическая рекомендация содержит конкретные указания для применения при наименовании объектов, населенных пунктов, улиц и проспектов.</w:t>
      </w:r>
    </w:p>
    <w:bookmarkEnd w:id="164"/>
    <w:bookmarkStart w:name="z189" w:id="165"/>
    <w:p>
      <w:pPr>
        <w:spacing w:after="0"/>
        <w:ind w:left="0"/>
        <w:jc w:val="both"/>
      </w:pPr>
      <w:r>
        <w:rPr>
          <w:rFonts w:ascii="Times New Roman"/>
          <w:b w:val="false"/>
          <w:i w:val="false"/>
          <w:color w:val="000000"/>
          <w:sz w:val="28"/>
        </w:rPr>
        <w:t>
      В 2019 году в целях формирования всеобщего исторического сознания, руководства при осуществлении работы по наименованию и переименованию в стране в качестве дополнительного методического пособия к критериям ономастической работы сформирован список "Тарихи тұлғалар". Данный список разработан с учетом предложений местных исполнительных органов, представителей интеллигенции, физических и юридических лиц. В 2021 году список "Тарихи тұлғалар" расширился до 555 лиц и в соответствии с требованиями времени актуализируется Республиканской ономастической комиссией.</w:t>
      </w:r>
    </w:p>
    <w:bookmarkEnd w:id="165"/>
    <w:bookmarkStart w:name="z190"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166"/>
    <w:bookmarkStart w:name="z191" w:id="167"/>
    <w:p>
      <w:pPr>
        <w:spacing w:after="0"/>
        <w:ind w:left="0"/>
        <w:jc w:val="both"/>
      </w:pPr>
      <w:r>
        <w:rPr>
          <w:rFonts w:ascii="Times New Roman"/>
          <w:b w:val="false"/>
          <w:i w:val="false"/>
          <w:color w:val="000000"/>
          <w:sz w:val="28"/>
        </w:rPr>
        <w:t>
      В настоящее время в стране выявлено около 7000 идеологически устаревших наименований, требующих переименования в соответствии с историко-географическими, традиционными названиями, близкими к национальному познанию по принципу единообразия.</w:t>
      </w:r>
    </w:p>
    <w:bookmarkEnd w:id="167"/>
    <w:bookmarkStart w:name="z192" w:id="16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кадрового потенциала и духовно-нравственное воспитание подрастающего поколения</w:t>
      </w:r>
    </w:p>
    <w:bookmarkEnd w:id="168"/>
    <w:bookmarkStart w:name="z193" w:id="169"/>
    <w:p>
      <w:pPr>
        <w:spacing w:after="0"/>
        <w:ind w:left="0"/>
        <w:jc w:val="both"/>
      </w:pPr>
      <w:r>
        <w:rPr>
          <w:rFonts w:ascii="Times New Roman"/>
          <w:b w:val="false"/>
          <w:i w:val="false"/>
          <w:color w:val="000000"/>
          <w:sz w:val="28"/>
        </w:rPr>
        <w:t>
      Кадровый потенциал в сфере культуры обеспечивается образовательными организациями в данной отрасли.</w:t>
      </w:r>
    </w:p>
    <w:bookmarkEnd w:id="169"/>
    <w:bookmarkStart w:name="z194" w:id="170"/>
    <w:p>
      <w:pPr>
        <w:spacing w:after="0"/>
        <w:ind w:left="0"/>
        <w:jc w:val="both"/>
      </w:pPr>
      <w:r>
        <w:rPr>
          <w:rFonts w:ascii="Times New Roman"/>
          <w:b w:val="false"/>
          <w:i w:val="false"/>
          <w:color w:val="000000"/>
          <w:sz w:val="28"/>
        </w:rPr>
        <w:t>
      Анализ функционирования образовательной платформы, на базе которой происходит подготовка кадров в сфере культуры и искусства, показал высокую демонстрацию результатов обучения, воспитания и развития творческой молодҰжи, которая подтверждается получением в 2021 году лидирующих первых мест в Национальном рейтинге востребованности высших учебных заведений Республики Казахстан по всем творческим образовательным программам.</w:t>
      </w:r>
    </w:p>
    <w:bookmarkEnd w:id="170"/>
    <w:bookmarkStart w:name="z195" w:id="171"/>
    <w:p>
      <w:pPr>
        <w:spacing w:after="0"/>
        <w:ind w:left="0"/>
        <w:jc w:val="both"/>
      </w:pPr>
      <w:r>
        <w:rPr>
          <w:rFonts w:ascii="Times New Roman"/>
          <w:b w:val="false"/>
          <w:i w:val="false"/>
          <w:color w:val="000000"/>
          <w:sz w:val="28"/>
        </w:rPr>
        <w:t>
      Художественно-образовательный процесс, осуществляемый в организацях высшего и (или) послевузовского образования (далее – ОВПО) искусств располагает высокопрофессиональным и квалифицированным кадровым профессорско-преподавательским составом. Планомерно происходит обновление кадрового потенциала, соответствующее международным образовательным стандартам.</w:t>
      </w:r>
    </w:p>
    <w:bookmarkEnd w:id="171"/>
    <w:bookmarkStart w:name="z196" w:id="172"/>
    <w:p>
      <w:pPr>
        <w:spacing w:after="0"/>
        <w:ind w:left="0"/>
        <w:jc w:val="both"/>
      </w:pPr>
      <w:r>
        <w:rPr>
          <w:rFonts w:ascii="Times New Roman"/>
          <w:b w:val="false"/>
          <w:i w:val="false"/>
          <w:color w:val="000000"/>
          <w:sz w:val="28"/>
        </w:rPr>
        <w:t>
      Отмечается рост государственной поддержки на подготовку кадров в сфере культуры и искусства в рамках государственного образовательного заказа (грант).</w:t>
      </w:r>
    </w:p>
    <w:bookmarkEnd w:id="172"/>
    <w:bookmarkStart w:name="z197" w:id="173"/>
    <w:p>
      <w:pPr>
        <w:spacing w:after="0"/>
        <w:ind w:left="0"/>
        <w:jc w:val="both"/>
      </w:pPr>
      <w:r>
        <w:rPr>
          <w:rFonts w:ascii="Times New Roman"/>
          <w:b w:val="false"/>
          <w:i w:val="false"/>
          <w:color w:val="000000"/>
          <w:sz w:val="28"/>
        </w:rPr>
        <w:t>
      В соответствии с Законом Республики Казахстан "Об образовании" государством обеспечивается трудоустройство выпускников ОВПО и колледжей искусств. Таким образом, уполномоченным органом в области культуры обеспечиваются анализ и мониторинг трудоустройства вышеназванных выпускников, что позволяет скорректировать потребность в кадрах во всех регионах страны.</w:t>
      </w:r>
    </w:p>
    <w:bookmarkEnd w:id="173"/>
    <w:bookmarkStart w:name="z198" w:id="174"/>
    <w:p>
      <w:pPr>
        <w:spacing w:after="0"/>
        <w:ind w:left="0"/>
        <w:jc w:val="both"/>
      </w:pPr>
      <w:r>
        <w:rPr>
          <w:rFonts w:ascii="Times New Roman"/>
          <w:b w:val="false"/>
          <w:i w:val="false"/>
          <w:color w:val="000000"/>
          <w:sz w:val="28"/>
        </w:rPr>
        <w:t>
      С 1 сентября 2021 года в Казахской национальной академии хореографии начата работа по реализации программы двудипломного образования с федеральным государственным бюджетным образовательным учреждением "Казанский государственный институт культуры" Республики Татарстан.</w:t>
      </w:r>
    </w:p>
    <w:bookmarkEnd w:id="174"/>
    <w:bookmarkStart w:name="z199" w:id="175"/>
    <w:p>
      <w:pPr>
        <w:spacing w:after="0"/>
        <w:ind w:left="0"/>
        <w:jc w:val="both"/>
      </w:pPr>
      <w:r>
        <w:rPr>
          <w:rFonts w:ascii="Times New Roman"/>
          <w:b w:val="false"/>
          <w:i w:val="false"/>
          <w:color w:val="000000"/>
          <w:sz w:val="28"/>
        </w:rPr>
        <w:t>
      Ведется большая работа по направлению студентов и преподавательского состава для обучения за рубежом. В этой связи заключены договоры с ведущими высшими учебными заведениями мира, такими как: "Aberystwythuniversity" (Великобритания), "Академия искусств" (Латвия), Лапландский университет (Финляндия).</w:t>
      </w:r>
    </w:p>
    <w:bookmarkEnd w:id="175"/>
    <w:bookmarkStart w:name="z200" w:id="176"/>
    <w:p>
      <w:pPr>
        <w:spacing w:after="0"/>
        <w:ind w:left="0"/>
        <w:jc w:val="both"/>
      </w:pPr>
      <w:r>
        <w:rPr>
          <w:rFonts w:ascii="Times New Roman"/>
          <w:b w:val="false"/>
          <w:i w:val="false"/>
          <w:color w:val="000000"/>
          <w:sz w:val="28"/>
        </w:rPr>
        <w:t xml:space="preserve">
      Результатом мер по подготовке профессиональных кадров в сфере культуры и искусства является признание их высоких заслуг. </w:t>
      </w:r>
    </w:p>
    <w:bookmarkEnd w:id="176"/>
    <w:bookmarkStart w:name="z201" w:id="177"/>
    <w:p>
      <w:pPr>
        <w:spacing w:after="0"/>
        <w:ind w:left="0"/>
        <w:jc w:val="both"/>
      </w:pPr>
      <w:r>
        <w:rPr>
          <w:rFonts w:ascii="Times New Roman"/>
          <w:b w:val="false"/>
          <w:i w:val="false"/>
          <w:color w:val="000000"/>
          <w:sz w:val="28"/>
        </w:rPr>
        <w:t xml:space="preserve">
      Начата реализация культурно-образовательных проектов "Ұлағатты ұрпақ" и "Культурный норматив школьника", позволяющих учащимся познавать историю, культуру, традиции и обычаи казахского народа. </w:t>
      </w:r>
    </w:p>
    <w:bookmarkEnd w:id="177"/>
    <w:bookmarkStart w:name="z202" w:id="178"/>
    <w:p>
      <w:pPr>
        <w:spacing w:after="0"/>
        <w:ind w:left="0"/>
        <w:jc w:val="both"/>
      </w:pPr>
      <w:r>
        <w:rPr>
          <w:rFonts w:ascii="Times New Roman"/>
          <w:b w:val="false"/>
          <w:i w:val="false"/>
          <w:color w:val="000000"/>
          <w:sz w:val="28"/>
        </w:rPr>
        <w:t xml:space="preserve">
      В 2021 году внесены поправки в законодательство в сфере культуры, физической культуры и спорта, в рамках которого впервые внедрен механизм государственного творческого и спортивного заказа для детей и подростков в Казахстане. Финансирование творческих кружков и спортивных секций обеспечивается за счет средств местного бюджета в рамках подушевого финансирования. </w:t>
      </w:r>
    </w:p>
    <w:bookmarkEnd w:id="178"/>
    <w:bookmarkStart w:name="z203" w:id="179"/>
    <w:p>
      <w:pPr>
        <w:spacing w:after="0"/>
        <w:ind w:left="0"/>
        <w:jc w:val="both"/>
      </w:pPr>
      <w:r>
        <w:rPr>
          <w:rFonts w:ascii="Times New Roman"/>
          <w:b w:val="false"/>
          <w:i w:val="false"/>
          <w:color w:val="000000"/>
          <w:sz w:val="28"/>
        </w:rPr>
        <w:t>
      Реализация государственного творческого и спортивного заказа начата в 2021 году и производится посредством цифровой платформы "Artsport.edu.kz".</w:t>
      </w:r>
    </w:p>
    <w:bookmarkEnd w:id="179"/>
    <w:bookmarkStart w:name="z204" w:id="180"/>
    <w:p>
      <w:pPr>
        <w:spacing w:after="0"/>
        <w:ind w:left="0"/>
        <w:jc w:val="both"/>
      </w:pPr>
      <w:r>
        <w:rPr>
          <w:rFonts w:ascii="Times New Roman"/>
          <w:b w:val="false"/>
          <w:i w:val="false"/>
          <w:color w:val="000000"/>
          <w:sz w:val="28"/>
        </w:rPr>
        <w:t>
      В целях возможности обеспечения регионов страны, в том числе отдаленной сельской местности, сотрудниками для работы с детьми расширен список квалификационных требований, предъявляемых к данным специалистам.</w:t>
      </w:r>
    </w:p>
    <w:bookmarkEnd w:id="180"/>
    <w:bookmarkStart w:name="z205" w:id="181"/>
    <w:p>
      <w:pPr>
        <w:spacing w:after="0"/>
        <w:ind w:left="0"/>
        <w:jc w:val="both"/>
      </w:pPr>
      <w:r>
        <w:rPr>
          <w:rFonts w:ascii="Times New Roman"/>
          <w:b w:val="false"/>
          <w:i w:val="false"/>
          <w:color w:val="000000"/>
          <w:sz w:val="28"/>
        </w:rPr>
        <w:t xml:space="preserve">
      С 2021 года в целях обеспечения досуга и здорового образа жизни детям и подросткам в стране организовано более 25000 творческих кружков по 50 творческим направлениям. </w:t>
      </w:r>
    </w:p>
    <w:bookmarkEnd w:id="181"/>
    <w:bookmarkStart w:name="z206" w:id="182"/>
    <w:p>
      <w:pPr>
        <w:spacing w:after="0"/>
        <w:ind w:left="0"/>
        <w:jc w:val="both"/>
      </w:pPr>
      <w:r>
        <w:rPr>
          <w:rFonts w:ascii="Times New Roman"/>
          <w:b w:val="false"/>
          <w:i w:val="false"/>
          <w:color w:val="000000"/>
          <w:sz w:val="28"/>
        </w:rPr>
        <w:t xml:space="preserve">
      Осуществляется комплекс мер по поддержке заслуженных деятелей культуры, искусства и науки, одаренных личностей, граждан Казахстана и иностранных граждан, внесших особый вклад в развитие культуры и искусства нашей страны. </w:t>
      </w:r>
    </w:p>
    <w:bookmarkEnd w:id="182"/>
    <w:bookmarkStart w:name="z207" w:id="183"/>
    <w:p>
      <w:pPr>
        <w:spacing w:after="0"/>
        <w:ind w:left="0"/>
        <w:jc w:val="both"/>
      </w:pPr>
      <w:r>
        <w:rPr>
          <w:rFonts w:ascii="Times New Roman"/>
          <w:b w:val="false"/>
          <w:i w:val="false"/>
          <w:color w:val="000000"/>
          <w:sz w:val="28"/>
        </w:rPr>
        <w:t>
      Молодым талантливым деятелям культуры и искусства оказывается государственная поддержка для участия в престижных республиканских и международных конкурсах, способствующих становлению их на профессиональном уровне.</w:t>
      </w:r>
    </w:p>
    <w:bookmarkEnd w:id="183"/>
    <w:bookmarkStart w:name="z208" w:id="184"/>
    <w:p>
      <w:pPr>
        <w:spacing w:after="0"/>
        <w:ind w:left="0"/>
        <w:jc w:val="both"/>
      </w:pPr>
      <w:r>
        <w:rPr>
          <w:rFonts w:ascii="Times New Roman"/>
          <w:b w:val="false"/>
          <w:i w:val="false"/>
          <w:color w:val="000000"/>
          <w:sz w:val="28"/>
        </w:rPr>
        <w:t xml:space="preserve">
      Значимыми мерами поддержки являются присуждение Государственной премии в области литературы и искусства имени Абая, Государственной стипендии в области культуры, Государственной молодежной премии "Дарын", Национальной премии Республики Казахстан в области искусства Umai. </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внесенными в 2020 году изменениями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культуре" предусмотрены ежемесячные денежные выплаты артистам балета.</w:t>
      </w:r>
    </w:p>
    <w:bookmarkStart w:name="z210" w:id="185"/>
    <w:p>
      <w:pPr>
        <w:spacing w:after="0"/>
        <w:ind w:left="0"/>
        <w:jc w:val="both"/>
      </w:pPr>
      <w:r>
        <w:rPr>
          <w:rFonts w:ascii="Times New Roman"/>
          <w:b w:val="false"/>
          <w:i w:val="false"/>
          <w:color w:val="000000"/>
          <w:sz w:val="28"/>
        </w:rPr>
        <w:t>
      В рамках Комплексного плана по повышению доходов населения профессорско-преподавательскому составу четырех отечественных ОВПО в сфере культуры и искусства увеличен коэффициент заработной платы с 1,75 до 3,5.</w:t>
      </w:r>
    </w:p>
    <w:bookmarkEnd w:id="185"/>
    <w:bookmarkStart w:name="z211"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Проблемные вопросы </w:t>
      </w:r>
    </w:p>
    <w:bookmarkEnd w:id="186"/>
    <w:bookmarkStart w:name="z212" w:id="187"/>
    <w:p>
      <w:pPr>
        <w:spacing w:after="0"/>
        <w:ind w:left="0"/>
        <w:jc w:val="both"/>
      </w:pPr>
      <w:r>
        <w:rPr>
          <w:rFonts w:ascii="Times New Roman"/>
          <w:b w:val="false"/>
          <w:i w:val="false"/>
          <w:color w:val="000000"/>
          <w:sz w:val="28"/>
        </w:rPr>
        <w:t xml:space="preserve">
      Одними из основных проблемных вопросов кадрового обеспечения отрасли культуры являются текучесть и дефицит профессиональных кадров, таких как дизайнеры по всем видам, режиссеры, аниматоры, дирижеры, операторы звуковой и световой аппаратуры, сценаристы, специалисты кинематографии, музейного и библиотечного дела (в том числе реставраторы, археологи, антропологи, этнологи), дефицит преподавательского состава в сельской местности по деятельности творческих кружков. </w:t>
      </w:r>
    </w:p>
    <w:bookmarkEnd w:id="187"/>
    <w:bookmarkStart w:name="z213" w:id="188"/>
    <w:p>
      <w:pPr>
        <w:spacing w:after="0"/>
        <w:ind w:left="0"/>
        <w:jc w:val="both"/>
      </w:pPr>
      <w:r>
        <w:rPr>
          <w:rFonts w:ascii="Times New Roman"/>
          <w:b w:val="false"/>
          <w:i w:val="false"/>
          <w:color w:val="000000"/>
          <w:sz w:val="28"/>
        </w:rPr>
        <w:t>
      Отмечается потребность внедрения новых механизмов культурно-нравственного воспитания подрастающего поколения, основанная на взаимодействии семейных, традиционных, национальных и общественных ценностей.</w:t>
      </w:r>
    </w:p>
    <w:bookmarkEnd w:id="188"/>
    <w:bookmarkStart w:name="z214" w:id="189"/>
    <w:p>
      <w:pPr>
        <w:spacing w:after="0"/>
        <w:ind w:left="0"/>
        <w:jc w:val="both"/>
      </w:pPr>
      <w:r>
        <w:rPr>
          <w:rFonts w:ascii="Times New Roman"/>
          <w:b w:val="false"/>
          <w:i w:val="false"/>
          <w:color w:val="000000"/>
          <w:sz w:val="28"/>
        </w:rPr>
        <w:t xml:space="preserve">
      Основная причина дефицита специалистов в указанных отраслях связана с низким уровнем заработной платы, которая почти в 2 раза меньше среднемесячной номинальной заработной платы казахстанцев. </w:t>
      </w:r>
    </w:p>
    <w:bookmarkEnd w:id="189"/>
    <w:bookmarkStart w:name="z215" w:id="190"/>
    <w:p>
      <w:pPr>
        <w:spacing w:after="0"/>
        <w:ind w:left="0"/>
        <w:jc w:val="both"/>
      </w:pPr>
      <w:r>
        <w:rPr>
          <w:rFonts w:ascii="Times New Roman"/>
          <w:b w:val="false"/>
          <w:i w:val="false"/>
          <w:color w:val="000000"/>
          <w:sz w:val="28"/>
        </w:rPr>
        <w:t>
      Отмечается слабая социальная защищенность артистов, играющих на духовых музыкальных инструментах, артистов ансамбля танца, артистов цирка, работающих в сложных и опасных жанрах.</w:t>
      </w:r>
    </w:p>
    <w:bookmarkEnd w:id="190"/>
    <w:bookmarkStart w:name="z216" w:id="191"/>
    <w:p>
      <w:pPr>
        <w:spacing w:after="0"/>
        <w:ind w:left="0"/>
        <w:jc w:val="left"/>
      </w:pPr>
      <w:r>
        <w:rPr>
          <w:rFonts w:ascii="Times New Roman"/>
          <w:b/>
          <w:i w:val="false"/>
          <w:color w:val="000000"/>
        </w:rPr>
        <w:t xml:space="preserve"> 3. Обзор международного опыта</w:t>
      </w:r>
    </w:p>
    <w:bookmarkEnd w:id="191"/>
    <w:bookmarkStart w:name="z217" w:id="192"/>
    <w:p>
      <w:pPr>
        <w:spacing w:after="0"/>
        <w:ind w:left="0"/>
        <w:jc w:val="both"/>
      </w:pPr>
      <w:r>
        <w:rPr>
          <w:rFonts w:ascii="Times New Roman"/>
          <w:b w:val="false"/>
          <w:i w:val="false"/>
          <w:color w:val="000000"/>
          <w:sz w:val="28"/>
        </w:rPr>
        <w:t>
      Поддержка баланса между интересами страны, общества и личности в активно развивающихся процессах сферы культуры является наиболее оптимальным принципом культурной политики стабильного и эффективного государства. Для Казахстана важно учитывать опыт развивающихся и развитых стран мира. </w:t>
      </w:r>
    </w:p>
    <w:bookmarkEnd w:id="192"/>
    <w:bookmarkStart w:name="z218" w:id="193"/>
    <w:p>
      <w:pPr>
        <w:spacing w:after="0"/>
        <w:ind w:left="0"/>
        <w:jc w:val="both"/>
      </w:pPr>
      <w:r>
        <w:rPr>
          <w:rFonts w:ascii="Times New Roman"/>
          <w:b w:val="false"/>
          <w:i w:val="false"/>
          <w:color w:val="000000"/>
          <w:sz w:val="28"/>
        </w:rPr>
        <w:t>
      Система индикаторов для измерения развития культуры (ЮНЕСКО), развитие креативных индустрий, инструменты "мягкой силы", активная цифровизация и социально-идеологическая миссия отрасли являются объединяющими элементами для государственных стратегий в сфере культуры по всему миру.</w:t>
      </w:r>
    </w:p>
    <w:bookmarkEnd w:id="193"/>
    <w:bookmarkStart w:name="z219" w:id="194"/>
    <w:p>
      <w:pPr>
        <w:spacing w:after="0"/>
        <w:ind w:left="0"/>
        <w:jc w:val="both"/>
      </w:pPr>
      <w:r>
        <w:rPr>
          <w:rFonts w:ascii="Times New Roman"/>
          <w:b w:val="false"/>
          <w:i w:val="false"/>
          <w:color w:val="000000"/>
          <w:sz w:val="28"/>
        </w:rPr>
        <w:t xml:space="preserve">
      Как показывает практика развитых стран (Европейский Союз, Российская Федерация, Китайская Народная Республика, Республика Корея и другие), на сегодня стратегические документы в сфере государственной культурной политики реализуются на национальном уровне. </w:t>
      </w:r>
    </w:p>
    <w:bookmarkEnd w:id="194"/>
    <w:bookmarkStart w:name="z220" w:id="195"/>
    <w:p>
      <w:pPr>
        <w:spacing w:after="0"/>
        <w:ind w:left="0"/>
        <w:jc w:val="both"/>
      </w:pPr>
      <w:r>
        <w:rPr>
          <w:rFonts w:ascii="Times New Roman"/>
          <w:b w:val="false"/>
          <w:i w:val="false"/>
          <w:color w:val="000000"/>
          <w:sz w:val="28"/>
        </w:rPr>
        <w:t xml:space="preserve">
      Одним из наиболее передовых в отношении воздействия научной работы на креативные индустрии является опыт Ирландии, где функционирует научно исследовательский институт "Архив традиционной ирландской музыки". Результаты его работы представлены в обширном интернет-проекте "itma.ie". В открытом доступе с современной системой хэштегов и линков хранятся все доступные нотные, текстовые, аудио- и видеозаписи ирландских музыкантов за несколько веков. </w:t>
      </w:r>
    </w:p>
    <w:bookmarkEnd w:id="195"/>
    <w:bookmarkStart w:name="z221" w:id="196"/>
    <w:p>
      <w:pPr>
        <w:spacing w:after="0"/>
        <w:ind w:left="0"/>
        <w:jc w:val="both"/>
      </w:pPr>
      <w:r>
        <w:rPr>
          <w:rFonts w:ascii="Times New Roman"/>
          <w:b w:val="false"/>
          <w:i w:val="false"/>
          <w:color w:val="000000"/>
          <w:sz w:val="28"/>
        </w:rPr>
        <w:t>
      Во всем мире государства зарубежных стран активно поддерживают талантливую творческую молодежь. Так, в Германии для них открыто и доступно много возможностей. В стране немало организаций, готовых оказать финансовое содействие молодым людям, проявившим себя в различных областях искусства: во-первых, это многочисленные государственные организации федерального и регионального уровней, во-вторых – частные и общественные фонды. Поддержка осуществляется, как правило, в форме стипендий, а также премий и призов за удачное выступление на различных конкурсах. В поддержке юных талантов активно участвуют банки. Самый верный способ получить финансовую поддержку от банков – участие в многочисленных конкурсах, проводимых ими.</w:t>
      </w:r>
    </w:p>
    <w:bookmarkEnd w:id="196"/>
    <w:bookmarkStart w:name="z222" w:id="197"/>
    <w:p>
      <w:pPr>
        <w:spacing w:after="0"/>
        <w:ind w:left="0"/>
        <w:jc w:val="both"/>
      </w:pPr>
      <w:r>
        <w:rPr>
          <w:rFonts w:ascii="Times New Roman"/>
          <w:b w:val="false"/>
          <w:i w:val="false"/>
          <w:color w:val="000000"/>
          <w:sz w:val="28"/>
        </w:rPr>
        <w:t>
      Одним из лидеров в создании анимационных фильмов являются Соединенные Штаты Америки. Данная отрасль кинематографии является крайне затратным процессом. В Соединенных Штатах Америки стоимость создания одного часа анимационного фильма составляет не менее 200-300 тысяч долларов, в связи с чем лидирующие позиции по созданию данных фильмов принадлежат таким масштабным киностудиям, как "The Walt Disney Company" и "Pixar Animation Studios". Вопросами финансирования анимационных фильмов занимаются продюсеры, привлекающие средства спонсоров.</w:t>
      </w:r>
    </w:p>
    <w:bookmarkEnd w:id="197"/>
    <w:bookmarkStart w:name="z223" w:id="198"/>
    <w:p>
      <w:pPr>
        <w:spacing w:after="0"/>
        <w:ind w:left="0"/>
        <w:jc w:val="both"/>
      </w:pPr>
      <w:r>
        <w:rPr>
          <w:rFonts w:ascii="Times New Roman"/>
          <w:b w:val="false"/>
          <w:i w:val="false"/>
          <w:color w:val="000000"/>
          <w:sz w:val="28"/>
        </w:rPr>
        <w:t>
      Государственная поддержка кинематографа во Франции осуществляется специально созданным государственным учреждением "Национальный киноцентр", который решает вопросы производства и проката фильмов, расширения и оснащения сетей кинотеатров, продвижения французского кино и аудиовизуальной продукции на зарубежных рынках.</w:t>
      </w:r>
    </w:p>
    <w:bookmarkEnd w:id="198"/>
    <w:bookmarkStart w:name="z224" w:id="199"/>
    <w:p>
      <w:pPr>
        <w:spacing w:after="0"/>
        <w:ind w:left="0"/>
        <w:jc w:val="both"/>
      </w:pPr>
      <w:r>
        <w:rPr>
          <w:rFonts w:ascii="Times New Roman"/>
          <w:b w:val="false"/>
          <w:i w:val="false"/>
          <w:color w:val="000000"/>
          <w:sz w:val="28"/>
        </w:rPr>
        <w:t>
      Развитие музеев и историко-культурных объектов Франции находится в ведении организации "Региональное управление в сфере культуры" (Regional Directorates of Cultural Affairs (RDCA), работающей под эгидой Министерства культуры. Любой молодой исследователь или волонтер может выиграть гранты на изучение историко-культурного наследия страны и реализовать свои проекты.</w:t>
      </w:r>
    </w:p>
    <w:bookmarkEnd w:id="199"/>
    <w:bookmarkStart w:name="z225" w:id="200"/>
    <w:p>
      <w:pPr>
        <w:spacing w:after="0"/>
        <w:ind w:left="0"/>
        <w:jc w:val="both"/>
      </w:pPr>
      <w:r>
        <w:rPr>
          <w:rFonts w:ascii="Times New Roman"/>
          <w:b w:val="false"/>
          <w:i w:val="false"/>
          <w:color w:val="000000"/>
          <w:sz w:val="28"/>
        </w:rPr>
        <w:t>
      Изучением нематериального культурного наследия Японии занимается Международный исследовательский центр нематериального культурного наследия, координирующий изучение и сохранение нематериального культурного наследия Азиатско-Тихоокеанского региона.</w:t>
      </w:r>
    </w:p>
    <w:bookmarkEnd w:id="200"/>
    <w:bookmarkStart w:name="z226" w:id="201"/>
    <w:p>
      <w:pPr>
        <w:spacing w:after="0"/>
        <w:ind w:left="0"/>
        <w:jc w:val="both"/>
      </w:pPr>
      <w:r>
        <w:rPr>
          <w:rFonts w:ascii="Times New Roman"/>
          <w:b w:val="false"/>
          <w:i w:val="false"/>
          <w:color w:val="000000"/>
          <w:sz w:val="28"/>
        </w:rPr>
        <w:t>
      На веб портале "Europeana.eu", созданном Европейским союзом для оцифровки музейных коллекций и исторических документов, размещены цифровые копии более 50 миллионов произведений искусства и исторических документов.</w:t>
      </w:r>
    </w:p>
    <w:bookmarkEnd w:id="201"/>
    <w:bookmarkStart w:name="z227" w:id="202"/>
    <w:p>
      <w:pPr>
        <w:spacing w:after="0"/>
        <w:ind w:left="0"/>
        <w:jc w:val="both"/>
      </w:pPr>
      <w:r>
        <w:rPr>
          <w:rFonts w:ascii="Times New Roman"/>
          <w:b w:val="false"/>
          <w:i w:val="false"/>
          <w:color w:val="000000"/>
          <w:sz w:val="28"/>
        </w:rPr>
        <w:t xml:space="preserve">
      В Турции Министерство культуры и туризма запустило веб-сайт https://sanalmuze.gov.tr/, на котором можно бесплатно посетить 16 музеев, находящихся под управлением министерства. </w:t>
      </w:r>
    </w:p>
    <w:bookmarkEnd w:id="202"/>
    <w:bookmarkStart w:name="z228" w:id="203"/>
    <w:p>
      <w:pPr>
        <w:spacing w:after="0"/>
        <w:ind w:left="0"/>
        <w:jc w:val="both"/>
      </w:pPr>
      <w:r>
        <w:rPr>
          <w:rFonts w:ascii="Times New Roman"/>
          <w:b w:val="false"/>
          <w:i w:val="false"/>
          <w:color w:val="000000"/>
          <w:sz w:val="28"/>
        </w:rPr>
        <w:t xml:space="preserve">
      Международное профессиональное библиотечное сообщество играет активную роль в координации усилий и повышении эффективности деятельности библиотек. Публичная библиотека в г. Сан-Антонио (Соединенные Штаты Америки) – это первая в мире библиотека, в которой нет печатных книг, а имеется только цифровая коллекция документов. </w:t>
      </w:r>
    </w:p>
    <w:bookmarkEnd w:id="203"/>
    <w:bookmarkStart w:name="z229" w:id="204"/>
    <w:p>
      <w:pPr>
        <w:spacing w:after="0"/>
        <w:ind w:left="0"/>
        <w:jc w:val="both"/>
      </w:pPr>
      <w:r>
        <w:rPr>
          <w:rFonts w:ascii="Times New Roman"/>
          <w:b w:val="false"/>
          <w:i w:val="false"/>
          <w:color w:val="000000"/>
          <w:sz w:val="28"/>
        </w:rPr>
        <w:t>
      Анализ мирового опыта показал, что заинтересованность государства и грамотно выстроенная политика в сфере культуры способствуют социальной стабильности, формированию системы ценностей и ее преемственности, патриотизма и национальной идентичности, а также стимулируют инновационное развитие отрасли и устойчивый экономический рост.</w:t>
      </w:r>
    </w:p>
    <w:bookmarkEnd w:id="204"/>
    <w:bookmarkStart w:name="z230" w:id="205"/>
    <w:p>
      <w:pPr>
        <w:spacing w:after="0"/>
        <w:ind w:left="0"/>
        <w:jc w:val="both"/>
      </w:pPr>
      <w:r>
        <w:rPr>
          <w:rFonts w:ascii="Times New Roman"/>
          <w:b w:val="false"/>
          <w:i w:val="false"/>
          <w:color w:val="000000"/>
          <w:sz w:val="28"/>
        </w:rPr>
        <w:t xml:space="preserve">
      При этом исходя из анализа следует, что устойчивое развитие культуры и искусства требует системного подхода, поддержка творческого сообщества должна реализовываться планомерными шагами на основе открытого и доступного информирования. </w:t>
      </w:r>
    </w:p>
    <w:bookmarkEnd w:id="205"/>
    <w:bookmarkStart w:name="z231" w:id="206"/>
    <w:p>
      <w:pPr>
        <w:spacing w:after="0"/>
        <w:ind w:left="0"/>
        <w:jc w:val="left"/>
      </w:pPr>
      <w:r>
        <w:rPr>
          <w:rFonts w:ascii="Times New Roman"/>
          <w:b/>
          <w:i w:val="false"/>
          <w:color w:val="000000"/>
        </w:rPr>
        <w:t xml:space="preserve"> 4. Видение развития культурной политики </w:t>
      </w:r>
    </w:p>
    <w:bookmarkEnd w:id="206"/>
    <w:bookmarkStart w:name="z232" w:id="207"/>
    <w:p>
      <w:pPr>
        <w:spacing w:after="0"/>
        <w:ind w:left="0"/>
        <w:jc w:val="both"/>
      </w:pPr>
      <w:r>
        <w:rPr>
          <w:rFonts w:ascii="Times New Roman"/>
          <w:b w:val="false"/>
          <w:i w:val="false"/>
          <w:color w:val="000000"/>
          <w:sz w:val="28"/>
        </w:rPr>
        <w:t xml:space="preserve">
      Культурная политика является одним из средств формирования общенационального единства и модернизации национального сознания. Она осуществляется путем государственной поддержки процессов культурной жизни в обществе и воспитания граждан средствами культуры. </w:t>
      </w:r>
    </w:p>
    <w:bookmarkEnd w:id="207"/>
    <w:bookmarkStart w:name="z233" w:id="208"/>
    <w:p>
      <w:pPr>
        <w:spacing w:after="0"/>
        <w:ind w:left="0"/>
        <w:jc w:val="both"/>
      </w:pPr>
      <w:r>
        <w:rPr>
          <w:rFonts w:ascii="Times New Roman"/>
          <w:b w:val="false"/>
          <w:i w:val="false"/>
          <w:color w:val="000000"/>
          <w:sz w:val="28"/>
        </w:rPr>
        <w:t>
      Современная казахстанская культура имеет все предпосылки для активного участия в глобальном культурном диалоге со своей сложившейся историко-культурной основой генетического кода нации. Основными составляющими культурного кода нации являются наследие, традиции, обычаи, язык, семья, хозяйственные системы (жизненный уклад), праздники.</w:t>
      </w:r>
    </w:p>
    <w:bookmarkEnd w:id="208"/>
    <w:bookmarkStart w:name="z234" w:id="209"/>
    <w:p>
      <w:pPr>
        <w:spacing w:after="0"/>
        <w:ind w:left="0"/>
        <w:jc w:val="both"/>
      </w:pPr>
      <w:r>
        <w:rPr>
          <w:rFonts w:ascii="Times New Roman"/>
          <w:b w:val="false"/>
          <w:i w:val="false"/>
          <w:color w:val="000000"/>
          <w:sz w:val="28"/>
        </w:rPr>
        <w:t>
      Одними из важных векторов культурного развития современного Казахстана являются сохранение, исследование и трансляция культурного наследия. Культурное наследие – это неисчерпаемый потенциал консолидации и успешного развития нашего общества и государства, базовая основа формирования собственной национальной символики, каркаса национальной идентичности и символической защиты от чуждых идеологических влияний.</w:t>
      </w:r>
    </w:p>
    <w:bookmarkEnd w:id="209"/>
    <w:bookmarkStart w:name="z235" w:id="210"/>
    <w:p>
      <w:pPr>
        <w:spacing w:after="0"/>
        <w:ind w:left="0"/>
        <w:jc w:val="both"/>
      </w:pPr>
      <w:r>
        <w:rPr>
          <w:rFonts w:ascii="Times New Roman"/>
          <w:b w:val="false"/>
          <w:i w:val="false"/>
          <w:color w:val="000000"/>
          <w:sz w:val="28"/>
        </w:rPr>
        <w:t>
      Поддержка традиционных ценностей, формирование и развитие нравственных ориентиров, способствующих модернизации общественного сознания, духовному обновлению и укреплению культурного кода нации, будут осуществляться через развитие языка, сохранение культурно-исторических ценностей, традиций, формирование культурно-географической карты святынь Казахстана, продвижение современной казахстанской культуры в глобальном мире, социальном уважении и любви к своей родине.</w:t>
      </w:r>
    </w:p>
    <w:bookmarkEnd w:id="210"/>
    <w:bookmarkStart w:name="z236" w:id="211"/>
    <w:p>
      <w:pPr>
        <w:spacing w:after="0"/>
        <w:ind w:left="0"/>
        <w:jc w:val="both"/>
      </w:pPr>
      <w:r>
        <w:rPr>
          <w:rFonts w:ascii="Times New Roman"/>
          <w:b w:val="false"/>
          <w:i w:val="false"/>
          <w:color w:val="000000"/>
          <w:sz w:val="28"/>
        </w:rPr>
        <w:t>
      В документе отражен процесс развития культурной инфраструктуры, кадрового потенциала, формирования культурного продукта, ключевых событий и мероприятий по его продвижению.</w:t>
      </w:r>
    </w:p>
    <w:bookmarkEnd w:id="211"/>
    <w:bookmarkStart w:name="z237" w:id="212"/>
    <w:p>
      <w:pPr>
        <w:spacing w:after="0"/>
        <w:ind w:left="0"/>
        <w:jc w:val="both"/>
      </w:pPr>
      <w:r>
        <w:rPr>
          <w:rFonts w:ascii="Times New Roman"/>
          <w:b w:val="false"/>
          <w:i w:val="false"/>
          <w:color w:val="000000"/>
          <w:sz w:val="28"/>
        </w:rPr>
        <w:t>
      Мировой опыт показывает, что технология трансляции и интеграция культурного наследия нации лежат в основе формирования современных культурных кластеров: от научных изысканий до культурного туризма. Катализатором развития кластеров является креативная индустрия, позволяющая сделать культурное наследие неотъемлемой частью повседневности, живой и постоянно развивающейся традиции, актуальной для нового поколения.</w:t>
      </w:r>
    </w:p>
    <w:bookmarkEnd w:id="212"/>
    <w:bookmarkStart w:name="z238" w:id="213"/>
    <w:p>
      <w:pPr>
        <w:spacing w:after="0"/>
        <w:ind w:left="0"/>
        <w:jc w:val="both"/>
      </w:pPr>
      <w:r>
        <w:rPr>
          <w:rFonts w:ascii="Times New Roman"/>
          <w:b w:val="false"/>
          <w:i w:val="false"/>
          <w:color w:val="000000"/>
          <w:sz w:val="28"/>
        </w:rPr>
        <w:t>
      В результате реализации Концепции обеспечится высокое качество предоставляемого культурного продукта. В репертуар казахстанских театров будут включены постановки отечественных авторов. Будет обеспечена поддержка молодых талантливых деятелей культуры и искусства, позволяющая им достичь высокого международного признания. Меры поддержки людей с особыми потребностями обеспечат их интеграцию в социум.</w:t>
      </w:r>
    </w:p>
    <w:bookmarkEnd w:id="213"/>
    <w:bookmarkStart w:name="z239" w:id="214"/>
    <w:p>
      <w:pPr>
        <w:spacing w:after="0"/>
        <w:ind w:left="0"/>
        <w:jc w:val="both"/>
      </w:pPr>
      <w:r>
        <w:rPr>
          <w:rFonts w:ascii="Times New Roman"/>
          <w:b w:val="false"/>
          <w:i w:val="false"/>
          <w:color w:val="000000"/>
          <w:sz w:val="28"/>
        </w:rPr>
        <w:t>
      Будут продолжены системные меры развития и поддержки отечественной кинематографии, в том числе частных кинокомпаний. Посредством проводимых мер будет увеличено производство короткометражных, полнометражных, анимационных фильмов, применение зарубежного опыта в процессе производства отечественного кинопродукта, а также представление казахстанской кинематографии на международных фестивалях и конкурсах.</w:t>
      </w:r>
    </w:p>
    <w:bookmarkEnd w:id="214"/>
    <w:bookmarkStart w:name="z240" w:id="215"/>
    <w:p>
      <w:pPr>
        <w:spacing w:after="0"/>
        <w:ind w:left="0"/>
        <w:jc w:val="both"/>
      </w:pPr>
      <w:r>
        <w:rPr>
          <w:rFonts w:ascii="Times New Roman"/>
          <w:b w:val="false"/>
          <w:i w:val="false"/>
          <w:color w:val="000000"/>
          <w:sz w:val="28"/>
        </w:rPr>
        <w:t>
      Высокий потенциал культурно-туристских объектов послужит достижению положительного социального и экономического эффекта и позволит сформировать узнаваемые бренды национального культурного продукта, а также сформирует новый историко-культурный имидж регионов.</w:t>
      </w:r>
    </w:p>
    <w:bookmarkEnd w:id="215"/>
    <w:bookmarkStart w:name="z241" w:id="216"/>
    <w:p>
      <w:pPr>
        <w:spacing w:after="0"/>
        <w:ind w:left="0"/>
        <w:jc w:val="both"/>
      </w:pPr>
      <w:r>
        <w:rPr>
          <w:rFonts w:ascii="Times New Roman"/>
          <w:b w:val="false"/>
          <w:i w:val="false"/>
          <w:color w:val="000000"/>
          <w:sz w:val="28"/>
        </w:rPr>
        <w:t xml:space="preserve">
      С переходом на передовые цифровые технологии в сфере музейной и библиотечной деятельности в Казахстане будут обеспечены высокая доступность населения к культурному продукту, повышение интереса населения к национальной истории и самобытной культуре страны. Библиотеки Казахстана станут многофункциональными информационными и досуговыми центрами, обеспечивающими в современном удобном формате широкий доступ к накопленному общественному знанию. Одним из результатов проводимой деятельности станет повышение посещаемости музеев и библиотек страны. </w:t>
      </w:r>
    </w:p>
    <w:bookmarkEnd w:id="216"/>
    <w:bookmarkStart w:name="z242" w:id="217"/>
    <w:p>
      <w:pPr>
        <w:spacing w:after="0"/>
        <w:ind w:left="0"/>
        <w:jc w:val="both"/>
      </w:pPr>
      <w:r>
        <w:rPr>
          <w:rFonts w:ascii="Times New Roman"/>
          <w:b w:val="false"/>
          <w:i w:val="false"/>
          <w:color w:val="000000"/>
          <w:sz w:val="28"/>
        </w:rPr>
        <w:t xml:space="preserve">
      Создание выставочных площадей с проведением в них мероприятий с привлечение мастеров и талантливой молодежи будет способствовать представлению достижений в этих сферах на мировой арене, формированию экспериментальной площадки для взаимообмена результатами творческих поисков, и в целом положительно скажется на культурном имидже страны. </w:t>
      </w:r>
    </w:p>
    <w:bookmarkEnd w:id="217"/>
    <w:bookmarkStart w:name="z243" w:id="218"/>
    <w:p>
      <w:pPr>
        <w:spacing w:after="0"/>
        <w:ind w:left="0"/>
        <w:jc w:val="both"/>
      </w:pPr>
      <w:r>
        <w:rPr>
          <w:rFonts w:ascii="Times New Roman"/>
          <w:b w:val="false"/>
          <w:i w:val="false"/>
          <w:color w:val="000000"/>
          <w:sz w:val="28"/>
        </w:rPr>
        <w:t>
      Человеческий капитал, творческий ресурс, системная государственная поддержка и бизнес-инициативы должны стать прочным фундаментом интенсивного развития конкурентоспособной культурной среды, которая в свою очередь является главным показателем успеха государства и общества в экономике, социальной и культурной жизни.</w:t>
      </w:r>
    </w:p>
    <w:bookmarkEnd w:id="218"/>
    <w:bookmarkStart w:name="z244" w:id="219"/>
    <w:p>
      <w:pPr>
        <w:spacing w:after="0"/>
        <w:ind w:left="0"/>
        <w:jc w:val="both"/>
      </w:pPr>
      <w:r>
        <w:rPr>
          <w:rFonts w:ascii="Times New Roman"/>
          <w:b w:val="false"/>
          <w:i w:val="false"/>
          <w:color w:val="000000"/>
          <w:sz w:val="28"/>
        </w:rPr>
        <w:t>
      В результате реализации Концепции к 2030 году будет сформировано единое культурное пространство страны с обеспечением устойчивого развития всех направлений культуры.</w:t>
      </w:r>
    </w:p>
    <w:bookmarkEnd w:id="219"/>
    <w:bookmarkStart w:name="z245" w:id="220"/>
    <w:p>
      <w:pPr>
        <w:spacing w:after="0"/>
        <w:ind w:left="0"/>
        <w:jc w:val="left"/>
      </w:pPr>
      <w:r>
        <w:rPr>
          <w:rFonts w:ascii="Times New Roman"/>
          <w:b/>
          <w:i w:val="false"/>
          <w:color w:val="000000"/>
        </w:rPr>
        <w:t xml:space="preserve"> 5. Основные принципы и подходы развития культурной политики</w:t>
      </w:r>
    </w:p>
    <w:bookmarkEnd w:id="220"/>
    <w:bookmarkStart w:name="z246" w:id="221"/>
    <w:p>
      <w:pPr>
        <w:spacing w:after="0"/>
        <w:ind w:left="0"/>
        <w:jc w:val="both"/>
      </w:pPr>
      <w:r>
        <w:rPr>
          <w:rFonts w:ascii="Times New Roman"/>
          <w:b w:val="false"/>
          <w:i w:val="false"/>
          <w:color w:val="000000"/>
          <w:sz w:val="28"/>
        </w:rPr>
        <w:t>
      Реализация Концепции будет основываться на следующих принципах и подходах:</w:t>
      </w:r>
    </w:p>
    <w:bookmarkEnd w:id="221"/>
    <w:bookmarkStart w:name="z247" w:id="222"/>
    <w:p>
      <w:pPr>
        <w:spacing w:after="0"/>
        <w:ind w:left="0"/>
        <w:jc w:val="both"/>
      </w:pPr>
      <w:r>
        <w:rPr>
          <w:rFonts w:ascii="Times New Roman"/>
          <w:b w:val="false"/>
          <w:i w:val="false"/>
          <w:color w:val="000000"/>
          <w:sz w:val="28"/>
        </w:rPr>
        <w:t>
      1) единство культурной среды на базе новых институциональных объединений, современных культурных кластеров и передовых технологий;</w:t>
      </w:r>
    </w:p>
    <w:bookmarkEnd w:id="222"/>
    <w:bookmarkStart w:name="z248" w:id="223"/>
    <w:p>
      <w:pPr>
        <w:spacing w:after="0"/>
        <w:ind w:left="0"/>
        <w:jc w:val="both"/>
      </w:pPr>
      <w:r>
        <w:rPr>
          <w:rFonts w:ascii="Times New Roman"/>
          <w:b w:val="false"/>
          <w:i w:val="false"/>
          <w:color w:val="000000"/>
          <w:sz w:val="28"/>
        </w:rPr>
        <w:t>
      2) системность и комплексность развития всех направлений культуры;</w:t>
      </w:r>
    </w:p>
    <w:bookmarkEnd w:id="223"/>
    <w:bookmarkStart w:name="z249" w:id="224"/>
    <w:p>
      <w:pPr>
        <w:spacing w:after="0"/>
        <w:ind w:left="0"/>
        <w:jc w:val="both"/>
      </w:pPr>
      <w:r>
        <w:rPr>
          <w:rFonts w:ascii="Times New Roman"/>
          <w:b w:val="false"/>
          <w:i w:val="false"/>
          <w:color w:val="000000"/>
          <w:sz w:val="28"/>
        </w:rPr>
        <w:t>
      3) историческая преемственность и непрерывность поступательного развития культуры;</w:t>
      </w:r>
    </w:p>
    <w:bookmarkEnd w:id="224"/>
    <w:bookmarkStart w:name="z250" w:id="225"/>
    <w:p>
      <w:pPr>
        <w:spacing w:after="0"/>
        <w:ind w:left="0"/>
        <w:jc w:val="both"/>
      </w:pPr>
      <w:r>
        <w:rPr>
          <w:rFonts w:ascii="Times New Roman"/>
          <w:b w:val="false"/>
          <w:i w:val="false"/>
          <w:color w:val="000000"/>
          <w:sz w:val="28"/>
        </w:rPr>
        <w:t>
      4) инклюзивность и социальная направленность;</w:t>
      </w:r>
    </w:p>
    <w:bookmarkEnd w:id="225"/>
    <w:bookmarkStart w:name="z251" w:id="226"/>
    <w:p>
      <w:pPr>
        <w:spacing w:after="0"/>
        <w:ind w:left="0"/>
        <w:jc w:val="both"/>
      </w:pPr>
      <w:r>
        <w:rPr>
          <w:rFonts w:ascii="Times New Roman"/>
          <w:b w:val="false"/>
          <w:i w:val="false"/>
          <w:color w:val="000000"/>
          <w:sz w:val="28"/>
        </w:rPr>
        <w:t>
      5) свобода творческой личности и форм культурного самовыражения;</w:t>
      </w:r>
    </w:p>
    <w:bookmarkEnd w:id="226"/>
    <w:bookmarkStart w:name="z252" w:id="227"/>
    <w:p>
      <w:pPr>
        <w:spacing w:after="0"/>
        <w:ind w:left="0"/>
        <w:jc w:val="both"/>
      </w:pPr>
      <w:r>
        <w:rPr>
          <w:rFonts w:ascii="Times New Roman"/>
          <w:b w:val="false"/>
          <w:i w:val="false"/>
          <w:color w:val="000000"/>
          <w:sz w:val="28"/>
        </w:rPr>
        <w:t>
      6) инновационность и креативность.</w:t>
      </w:r>
    </w:p>
    <w:bookmarkEnd w:id="227"/>
    <w:bookmarkStart w:name="z253" w:id="228"/>
    <w:p>
      <w:pPr>
        <w:spacing w:after="0"/>
        <w:ind w:left="0"/>
        <w:jc w:val="both"/>
      </w:pPr>
      <w:r>
        <w:rPr>
          <w:rFonts w:ascii="Times New Roman"/>
          <w:b w:val="false"/>
          <w:i w:val="false"/>
          <w:color w:val="000000"/>
          <w:sz w:val="28"/>
        </w:rPr>
        <w:t>
      Послание Главы государства Токаева К.К. народу Казахстана от 16 марта 2022 года "Новый Казахстан: путь обновления и модернизации" придало новый импульс в развитии культуры страны.</w:t>
      </w:r>
    </w:p>
    <w:bookmarkEnd w:id="228"/>
    <w:bookmarkStart w:name="z254" w:id="229"/>
    <w:p>
      <w:pPr>
        <w:spacing w:after="0"/>
        <w:ind w:left="0"/>
        <w:jc w:val="both"/>
      </w:pPr>
      <w:r>
        <w:rPr>
          <w:rFonts w:ascii="Times New Roman"/>
          <w:b w:val="false"/>
          <w:i w:val="false"/>
          <w:color w:val="000000"/>
          <w:sz w:val="28"/>
        </w:rPr>
        <w:t xml:space="preserve">
      Внедрение современных технологий в сфере культуры является важным фактором глобализации отрасли культуры и развития новых форм культурных коммуникаций и объединения культурного пространства всей страны. </w:t>
      </w:r>
    </w:p>
    <w:bookmarkEnd w:id="229"/>
    <w:bookmarkStart w:name="z255" w:id="230"/>
    <w:p>
      <w:pPr>
        <w:spacing w:after="0"/>
        <w:ind w:left="0"/>
        <w:jc w:val="both"/>
      </w:pPr>
      <w:r>
        <w:rPr>
          <w:rFonts w:ascii="Times New Roman"/>
          <w:b w:val="false"/>
          <w:i w:val="false"/>
          <w:color w:val="000000"/>
          <w:sz w:val="28"/>
        </w:rPr>
        <w:t>
      В рамках активного развития инновационных форм доступа к интеллектуальной информации запущен процесс значительного расширения фонда Казахстанской национальной электронной библиотеки.</w:t>
      </w:r>
    </w:p>
    <w:bookmarkEnd w:id="230"/>
    <w:bookmarkStart w:name="z256" w:id="231"/>
    <w:p>
      <w:pPr>
        <w:spacing w:after="0"/>
        <w:ind w:left="0"/>
        <w:jc w:val="both"/>
      </w:pPr>
      <w:r>
        <w:rPr>
          <w:rFonts w:ascii="Times New Roman"/>
          <w:b w:val="false"/>
          <w:i w:val="false"/>
          <w:color w:val="000000"/>
          <w:sz w:val="28"/>
        </w:rPr>
        <w:t>
      Повышению уровня информации о культурном потенциале Казахстана на внутреннем и международном рынках, развитию брендинга, разработке уникальных местных культурных продуктов будет способствовать развитие инструментов PR-продвижения, привлечения лидеров общественных мнений, представителей средств массовой информации и блогеров для привлечения дополнительной аудитории и популяризации культурного наследия.</w:t>
      </w:r>
    </w:p>
    <w:bookmarkEnd w:id="231"/>
    <w:bookmarkStart w:name="z257" w:id="232"/>
    <w:p>
      <w:pPr>
        <w:spacing w:after="0"/>
        <w:ind w:left="0"/>
        <w:jc w:val="both"/>
      </w:pPr>
      <w:r>
        <w:rPr>
          <w:rFonts w:ascii="Times New Roman"/>
          <w:b w:val="false"/>
          <w:i w:val="false"/>
          <w:color w:val="000000"/>
          <w:sz w:val="28"/>
        </w:rPr>
        <w:t xml:space="preserve">
      Популяризация отечественной культуры позволит не только сформировать потребность в культуре у казахстанских граждан, но также сделает отрасль в целом более привлекательной для потенциальных инвесторов. </w:t>
      </w:r>
    </w:p>
    <w:bookmarkEnd w:id="232"/>
    <w:bookmarkStart w:name="z258" w:id="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Историко-культурное наследие </w:t>
      </w:r>
    </w:p>
    <w:bookmarkEnd w:id="233"/>
    <w:bookmarkStart w:name="z259" w:id="234"/>
    <w:p>
      <w:pPr>
        <w:spacing w:after="0"/>
        <w:ind w:left="0"/>
        <w:jc w:val="both"/>
      </w:pPr>
      <w:r>
        <w:rPr>
          <w:rFonts w:ascii="Times New Roman"/>
          <w:b w:val="false"/>
          <w:i w:val="false"/>
          <w:color w:val="000000"/>
          <w:sz w:val="28"/>
        </w:rPr>
        <w:t>
      Казахстан располагает уникальными памятниками всемирного наследия. В списке Всемирного культурного наследия ЮНЕСКО от Республики Казахстан значатся 10 объектов. В ближайшей перспективе намерены увеличить численность объектов данного списка от Казахстана с 10 до 16 единиц к 2025 году. В настоящее время разрабатываются новые номинационные досье. В этой связи совместно с Кыргызской Республикой, республиками Таджикистан и Узбекистан ведется работа по подготовке и продвижению серийной транснациональной номинации "Великий Шелковый путь: Фергано-Сырдарьинский коридор".</w:t>
      </w:r>
    </w:p>
    <w:bookmarkEnd w:id="234"/>
    <w:bookmarkStart w:name="z260" w:id="235"/>
    <w:p>
      <w:pPr>
        <w:spacing w:after="0"/>
        <w:ind w:left="0"/>
        <w:jc w:val="both"/>
      </w:pPr>
      <w:r>
        <w:rPr>
          <w:rFonts w:ascii="Times New Roman"/>
          <w:b w:val="false"/>
          <w:i w:val="false"/>
          <w:color w:val="000000"/>
          <w:sz w:val="28"/>
        </w:rPr>
        <w:t>
      С учетом мировых тенденций видится перспективным развитие туризма путем создания на базе объектов историко-культурного наследия туристических продуктов, инфраструктуры и брендов. Первым шагом в данном направлении является завершение строительства визит-центров, созданных на территории республиканских музеев-заповедников – Гаухар-Ана, Сауран, Сарайшык, Есік, Ордабасы, Улытау, Таңбалы, Отрар.</w:t>
      </w:r>
    </w:p>
    <w:bookmarkEnd w:id="235"/>
    <w:bookmarkStart w:name="z261" w:id="236"/>
    <w:p>
      <w:pPr>
        <w:spacing w:after="0"/>
        <w:ind w:left="0"/>
        <w:jc w:val="both"/>
      </w:pPr>
      <w:r>
        <w:rPr>
          <w:rFonts w:ascii="Times New Roman"/>
          <w:b w:val="false"/>
          <w:i w:val="false"/>
          <w:color w:val="000000"/>
          <w:sz w:val="28"/>
        </w:rPr>
        <w:t>
      Положительному развитию казахстанского культурного бренда будут способствовать проведение мероприятий, направленных на развитие культурного туризма по сакральным местам Казахстана, реализация в туристических местах продукций национального бренда.</w:t>
      </w:r>
    </w:p>
    <w:bookmarkEnd w:id="236"/>
    <w:bookmarkStart w:name="z262" w:id="237"/>
    <w:p>
      <w:pPr>
        <w:spacing w:after="0"/>
        <w:ind w:left="0"/>
        <w:jc w:val="both"/>
      </w:pPr>
      <w:r>
        <w:rPr>
          <w:rFonts w:ascii="Times New Roman"/>
          <w:b w:val="false"/>
          <w:i w:val="false"/>
          <w:color w:val="000000"/>
          <w:sz w:val="28"/>
        </w:rPr>
        <w:t xml:space="preserve">
      Строительство Национального археологического парка под открытым небом "Бозок" как объекта туризма является первоочередной мерой в данном направлении. </w:t>
      </w:r>
    </w:p>
    <w:bookmarkEnd w:id="237"/>
    <w:bookmarkStart w:name="z263" w:id="238"/>
    <w:p>
      <w:pPr>
        <w:spacing w:after="0"/>
        <w:ind w:left="0"/>
        <w:jc w:val="both"/>
      </w:pPr>
      <w:r>
        <w:rPr>
          <w:rFonts w:ascii="Times New Roman"/>
          <w:b w:val="false"/>
          <w:i w:val="false"/>
          <w:color w:val="000000"/>
          <w:sz w:val="28"/>
        </w:rPr>
        <w:t xml:space="preserve">
      Популяризации историко-культурного наследия страны должна способствовать масштабная информационно-пропагандистская деятельность в средствах массовой информации и интернет-платформах. </w:t>
      </w:r>
    </w:p>
    <w:bookmarkEnd w:id="238"/>
    <w:bookmarkStart w:name="z264" w:id="239"/>
    <w:p>
      <w:pPr>
        <w:spacing w:after="0"/>
        <w:ind w:left="0"/>
        <w:jc w:val="both"/>
      </w:pPr>
      <w:r>
        <w:rPr>
          <w:rFonts w:ascii="Times New Roman"/>
          <w:b w:val="false"/>
          <w:i w:val="false"/>
          <w:color w:val="000000"/>
          <w:sz w:val="28"/>
        </w:rPr>
        <w:t>
      В целях дальнейшего исследования и развития исторического наследия Казахстана в 2023 году будут завершены археологические работы по 8 проектам, в том числе: изучение уникальных археологических объектов, таких как Берел, городища периода Золотой Орды, Бытыгай, Ботай, Бозок и другие. Будет увеличено количество объектов, охваченных археологическими работами.</w:t>
      </w:r>
    </w:p>
    <w:bookmarkEnd w:id="239"/>
    <w:bookmarkStart w:name="z265" w:id="240"/>
    <w:p>
      <w:pPr>
        <w:spacing w:after="0"/>
        <w:ind w:left="0"/>
        <w:jc w:val="both"/>
      </w:pPr>
      <w:r>
        <w:rPr>
          <w:rFonts w:ascii="Times New Roman"/>
          <w:b w:val="false"/>
          <w:i w:val="false"/>
          <w:color w:val="000000"/>
          <w:sz w:val="28"/>
        </w:rPr>
        <w:t>
      К 2030 году доля памятников истории и культуры республиканского значения, на которых проведены научно-реставрационные работы, от общего количества памятников истории и культуры республиканского значения увеличится до 40 %, в том числе мавзолей Ходжа Ахмеда Ясауи, археологический комплекс Сауран, городища Сарайшык, Ботай и другие.</w:t>
      </w:r>
    </w:p>
    <w:bookmarkEnd w:id="240"/>
    <w:bookmarkStart w:name="z266" w:id="241"/>
    <w:p>
      <w:pPr>
        <w:spacing w:after="0"/>
        <w:ind w:left="0"/>
        <w:jc w:val="both"/>
      </w:pPr>
      <w:r>
        <w:rPr>
          <w:rFonts w:ascii="Times New Roman"/>
          <w:b w:val="false"/>
          <w:i w:val="false"/>
          <w:color w:val="000000"/>
          <w:sz w:val="28"/>
        </w:rPr>
        <w:t xml:space="preserve">
      </w:t>
      </w:r>
      <w:r>
        <w:rPr>
          <w:rFonts w:ascii="Times New Roman"/>
          <w:b/>
          <w:i w:val="false"/>
          <w:color w:val="000000"/>
          <w:sz w:val="28"/>
        </w:rPr>
        <w:t>Нематериальное культурное наследие</w:t>
      </w:r>
    </w:p>
    <w:bookmarkEnd w:id="241"/>
    <w:bookmarkStart w:name="z267" w:id="242"/>
    <w:p>
      <w:pPr>
        <w:spacing w:after="0"/>
        <w:ind w:left="0"/>
        <w:jc w:val="both"/>
      </w:pPr>
      <w:r>
        <w:rPr>
          <w:rFonts w:ascii="Times New Roman"/>
          <w:b w:val="false"/>
          <w:i w:val="false"/>
          <w:color w:val="000000"/>
          <w:sz w:val="28"/>
        </w:rPr>
        <w:t xml:space="preserve">
      Для эффективной организации сохранения и развития нематериального культурного наследия будет усилена научная составляющая, что позволит систематизировать взаимодействие государственных структур и сообществ-носителей. Нематериальное культурное наследие народа Казахстана войдҰт в перечень приоритетных специализированных научных направлений фундаментальных, прикладных, междисциплинарных исследований в области гуманитарных наук. Данная мера привлечҰт внимание казахстанских ученых и исследовательских групп к выполнению научных проектов и программ по нематериальному культурному наследию. </w:t>
      </w:r>
    </w:p>
    <w:bookmarkEnd w:id="242"/>
    <w:bookmarkStart w:name="z268" w:id="243"/>
    <w:p>
      <w:pPr>
        <w:spacing w:after="0"/>
        <w:ind w:left="0"/>
        <w:jc w:val="both"/>
      </w:pPr>
      <w:r>
        <w:rPr>
          <w:rFonts w:ascii="Times New Roman"/>
          <w:b w:val="false"/>
          <w:i w:val="false"/>
          <w:color w:val="000000"/>
          <w:sz w:val="28"/>
        </w:rPr>
        <w:t xml:space="preserve">
      Будут проведены работы по выявлению новых и дополнению реестра действующих традиций в области музыкального, изобразительного, театрального и прикладного искусства, обрядов и обычаев, кулинарии, скотоводства, земледелия и так далее. </w:t>
      </w:r>
    </w:p>
    <w:bookmarkEnd w:id="243"/>
    <w:bookmarkStart w:name="z269" w:id="244"/>
    <w:p>
      <w:pPr>
        <w:spacing w:after="0"/>
        <w:ind w:left="0"/>
        <w:jc w:val="both"/>
      </w:pPr>
      <w:r>
        <w:rPr>
          <w:rFonts w:ascii="Times New Roman"/>
          <w:b w:val="false"/>
          <w:i w:val="false"/>
          <w:color w:val="000000"/>
          <w:sz w:val="28"/>
        </w:rPr>
        <w:t>
      Популяризации элементов казахстанского нематериального культурного наследия и выходу их на уровень всемирного духовного наследия человечества, сохранению национального менталитета и идентичности будет способствовать пополнение репрезентативного списка нематериального культурного наследия человечества ЮНЕСКО новыми элементами казахстанской культуры до 20 единиц к 2030 году.</w:t>
      </w:r>
    </w:p>
    <w:bookmarkEnd w:id="244"/>
    <w:bookmarkStart w:name="z270" w:id="245"/>
    <w:p>
      <w:pPr>
        <w:spacing w:after="0"/>
        <w:ind w:left="0"/>
        <w:jc w:val="both"/>
      </w:pPr>
      <w:r>
        <w:rPr>
          <w:rFonts w:ascii="Times New Roman"/>
          <w:b w:val="false"/>
          <w:i w:val="false"/>
          <w:color w:val="000000"/>
          <w:sz w:val="28"/>
        </w:rPr>
        <w:t xml:space="preserve">
      В отношении взаимодействия с сообществами на республиканском уровне будут проведены работы по популяризации нематериального культурного наследия через конкурсы носителей традиций, трансляции передач по популяризации нематериального культурного наследия в средствах массовой информации, увеличению контента на данную тематику. </w:t>
      </w:r>
    </w:p>
    <w:bookmarkEnd w:id="245"/>
    <w:bookmarkStart w:name="z271" w:id="246"/>
    <w:p>
      <w:pPr>
        <w:spacing w:after="0"/>
        <w:ind w:left="0"/>
        <w:jc w:val="both"/>
      </w:pPr>
      <w:r>
        <w:rPr>
          <w:rFonts w:ascii="Times New Roman"/>
          <w:b w:val="false"/>
          <w:i w:val="false"/>
          <w:color w:val="000000"/>
          <w:sz w:val="28"/>
        </w:rPr>
        <w:t xml:space="preserve">
      Повышению общественного внимания к нематериальному культурному наследию существенно способствует проведение фестивалей, ярмарок, конкурсов, слҰтов и иных мероприятий с привлечением в организационные комитеты и жюри казахстанских и международных экспертов в области нематериального культурного наследия. </w:t>
      </w:r>
    </w:p>
    <w:bookmarkEnd w:id="246"/>
    <w:bookmarkStart w:name="z272" w:id="247"/>
    <w:p>
      <w:pPr>
        <w:spacing w:after="0"/>
        <w:ind w:left="0"/>
        <w:jc w:val="both"/>
      </w:pPr>
      <w:r>
        <w:rPr>
          <w:rFonts w:ascii="Times New Roman"/>
          <w:b w:val="false"/>
          <w:i w:val="false"/>
          <w:color w:val="000000"/>
          <w:sz w:val="28"/>
        </w:rPr>
        <w:t xml:space="preserve">
      Будут разработаны региональные планы, предусматривающие создание в регионах страны площадок для реализации творческого культурного продукта. </w:t>
      </w:r>
    </w:p>
    <w:bookmarkEnd w:id="247"/>
    <w:bookmarkStart w:name="z273" w:id="24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театрального и музыкального искусства</w:t>
      </w:r>
    </w:p>
    <w:bookmarkEnd w:id="248"/>
    <w:bookmarkStart w:name="z274" w:id="249"/>
    <w:p>
      <w:pPr>
        <w:spacing w:after="0"/>
        <w:ind w:left="0"/>
        <w:jc w:val="both"/>
      </w:pPr>
      <w:r>
        <w:rPr>
          <w:rFonts w:ascii="Times New Roman"/>
          <w:b w:val="false"/>
          <w:i w:val="false"/>
          <w:color w:val="000000"/>
          <w:sz w:val="28"/>
        </w:rPr>
        <w:t xml:space="preserve">
      Формирование репертуарной политики театральных и концертных организаций будет усилено работой по включению в репертуар театров и концертных организаций страны давно не исполнявшихся шедевров национальных композиторов и драматургов прошлого и обновлению репертуара за счҰт современных произведений. Результатом реализации Концепции станет увеличение репертуара всех театров страны произведениями национальных авторов. К 2030 году репертуар театров Казахстана пополнится новыми постановками отечественных авторов до 600 единиц. </w:t>
      </w:r>
    </w:p>
    <w:bookmarkEnd w:id="249"/>
    <w:bookmarkStart w:name="z275" w:id="250"/>
    <w:p>
      <w:pPr>
        <w:spacing w:after="0"/>
        <w:ind w:left="0"/>
        <w:jc w:val="both"/>
      </w:pPr>
      <w:r>
        <w:rPr>
          <w:rFonts w:ascii="Times New Roman"/>
          <w:b w:val="false"/>
          <w:i w:val="false"/>
          <w:color w:val="000000"/>
          <w:sz w:val="28"/>
        </w:rPr>
        <w:t>
      Пополнение репертуара театров страны спектаклями казахских и отечественных авторов создаст новый импульс по популяризации и пропаганде произведений отечественных композиторов и драматургов, повысит духовное и нравственное воспитание зрителей.</w:t>
      </w:r>
    </w:p>
    <w:bookmarkEnd w:id="250"/>
    <w:bookmarkStart w:name="z276" w:id="251"/>
    <w:p>
      <w:pPr>
        <w:spacing w:after="0"/>
        <w:ind w:left="0"/>
        <w:jc w:val="both"/>
      </w:pPr>
      <w:r>
        <w:rPr>
          <w:rFonts w:ascii="Times New Roman"/>
          <w:b w:val="false"/>
          <w:i w:val="false"/>
          <w:color w:val="000000"/>
          <w:sz w:val="28"/>
        </w:rPr>
        <w:t xml:space="preserve">
      Одним из мер по обновлению репертуара театров станет участие отечественных авторов в республиканском конкурсе "Dala dauysy", посвященном новым произведениям искусства. </w:t>
      </w:r>
    </w:p>
    <w:bookmarkEnd w:id="251"/>
    <w:bookmarkStart w:name="z277" w:id="252"/>
    <w:p>
      <w:pPr>
        <w:spacing w:after="0"/>
        <w:ind w:left="0"/>
        <w:jc w:val="both"/>
      </w:pPr>
      <w:r>
        <w:rPr>
          <w:rFonts w:ascii="Times New Roman"/>
          <w:b w:val="false"/>
          <w:i w:val="false"/>
          <w:color w:val="000000"/>
          <w:sz w:val="28"/>
        </w:rPr>
        <w:t xml:space="preserve">
      Ведущими театрами Казахстана будут интегрированы достижения национального оперного, балетного и драматического искусства в мировое культурное пространство посредством участия в мероприятиях международного уровня. Обменные мероприятия будут способствовать узнаваемости уникальной модели казахстанской культуры на международном уровне. </w:t>
      </w:r>
    </w:p>
    <w:bookmarkEnd w:id="252"/>
    <w:bookmarkStart w:name="z278" w:id="253"/>
    <w:p>
      <w:pPr>
        <w:spacing w:after="0"/>
        <w:ind w:left="0"/>
        <w:jc w:val="both"/>
      </w:pPr>
      <w:r>
        <w:rPr>
          <w:rFonts w:ascii="Times New Roman"/>
          <w:b w:val="false"/>
          <w:i w:val="false"/>
          <w:color w:val="000000"/>
          <w:sz w:val="28"/>
        </w:rPr>
        <w:t xml:space="preserve">
      Интеграции в международное культурное пространство музыкального и театрального искусства послужит реализация в Казахстане Международного фестиваля мюзиклов, проведение международного фестиваля "Опералия". Организация фестиваля станет большим подспорьем в развитии данного вида музыкального искусства в стране. </w:t>
      </w:r>
    </w:p>
    <w:bookmarkEnd w:id="253"/>
    <w:bookmarkStart w:name="z279" w:id="254"/>
    <w:p>
      <w:pPr>
        <w:spacing w:after="0"/>
        <w:ind w:left="0"/>
        <w:jc w:val="both"/>
      </w:pPr>
      <w:r>
        <w:rPr>
          <w:rFonts w:ascii="Times New Roman"/>
          <w:b w:val="false"/>
          <w:i w:val="false"/>
          <w:color w:val="000000"/>
          <w:sz w:val="28"/>
        </w:rPr>
        <w:t xml:space="preserve">
      В целях содействия дальнейшему развитию частных театров работа по поддержке деятельности негосударственных театральных коллективов будет продолжена путем обеспечения их участия в республиканских и международных театральных фестивалях, форумах и конференциях, обучающих курсах и мастер-классах, организуемых уполномоченным органом в области культуры и местными исполнительными органами. </w:t>
      </w:r>
    </w:p>
    <w:bookmarkEnd w:id="254"/>
    <w:bookmarkStart w:name="z280" w:id="255"/>
    <w:p>
      <w:pPr>
        <w:spacing w:after="0"/>
        <w:ind w:left="0"/>
        <w:jc w:val="both"/>
      </w:pPr>
      <w:r>
        <w:rPr>
          <w:rFonts w:ascii="Times New Roman"/>
          <w:b w:val="false"/>
          <w:i w:val="false"/>
          <w:color w:val="000000"/>
          <w:sz w:val="28"/>
        </w:rPr>
        <w:t xml:space="preserve">
      Популяризации национального культурного бренда будут способствовать продолжение реализации масштабного концертного мероприятия "Ұлттық домбыра күні", проведение международного фестиваля этнической музыки "Көшпенділер әуені", республиканского айтыса акынов. </w:t>
      </w:r>
    </w:p>
    <w:bookmarkEnd w:id="255"/>
    <w:bookmarkStart w:name="z281" w:id="256"/>
    <w:p>
      <w:pPr>
        <w:spacing w:after="0"/>
        <w:ind w:left="0"/>
        <w:jc w:val="both"/>
      </w:pPr>
      <w:r>
        <w:rPr>
          <w:rFonts w:ascii="Times New Roman"/>
          <w:b w:val="false"/>
          <w:i w:val="false"/>
          <w:color w:val="000000"/>
          <w:sz w:val="28"/>
        </w:rPr>
        <w:t xml:space="preserve">
      Сохранению и развитию богатого наследия музыкальной культуры Казахстана способствует поддержка композиторов и исполнителей традиционной и классической музыки. Для его осуществления будут применены мировая практика взаимодействия научных и творческих организаций, создание открытой информационной среды с доступом к богатому музыкальному наследию казахского народа. </w:t>
      </w:r>
    </w:p>
    <w:bookmarkEnd w:id="256"/>
    <w:bookmarkStart w:name="z282" w:id="257"/>
    <w:p>
      <w:pPr>
        <w:spacing w:after="0"/>
        <w:ind w:left="0"/>
        <w:jc w:val="both"/>
      </w:pPr>
      <w:r>
        <w:rPr>
          <w:rFonts w:ascii="Times New Roman"/>
          <w:b w:val="false"/>
          <w:i w:val="false"/>
          <w:color w:val="000000"/>
          <w:sz w:val="28"/>
        </w:rPr>
        <w:t>
      Важным аспектом в развитии творческого потенциала молодых казахстанцев станут проводимые мероприятия, направленные на выявление и поддержку талантливой молодежи по всей стране. В рамках проекта "Современная казахстанская культура в глобальном мире" талантливая молодежь из всех регионов страны будет направляться для участия в престижных международных фестивалях и конкурсах.</w:t>
      </w:r>
    </w:p>
    <w:bookmarkEnd w:id="257"/>
    <w:bookmarkStart w:name="z283" w:id="258"/>
    <w:p>
      <w:pPr>
        <w:spacing w:after="0"/>
        <w:ind w:left="0"/>
        <w:jc w:val="both"/>
      </w:pPr>
      <w:r>
        <w:rPr>
          <w:rFonts w:ascii="Times New Roman"/>
          <w:b w:val="false"/>
          <w:i w:val="false"/>
          <w:color w:val="000000"/>
          <w:sz w:val="28"/>
        </w:rPr>
        <w:t xml:space="preserve">
      Будут продолжены меры государственной поддержки талантливых представителей культуры и искусства в виде Национальной премии Республики Казахстан в области искусства Umai. </w:t>
      </w:r>
    </w:p>
    <w:bookmarkEnd w:id="258"/>
    <w:bookmarkStart w:name="z284" w:id="259"/>
    <w:p>
      <w:pPr>
        <w:spacing w:after="0"/>
        <w:ind w:left="0"/>
        <w:jc w:val="both"/>
      </w:pPr>
      <w:r>
        <w:rPr>
          <w:rFonts w:ascii="Times New Roman"/>
          <w:b w:val="false"/>
          <w:i w:val="false"/>
          <w:color w:val="000000"/>
          <w:sz w:val="28"/>
        </w:rPr>
        <w:t xml:space="preserve">
      Развитие функциональности и содержательности сайтов театральных, концертных организаций страны позволит увеличить доступность театральных постановок и концертных мероприятий в онлайн-формате. Наряду с трансляцией постановок в реальном времени будет возможен просмотр ранее снятых спектаклей. </w:t>
      </w:r>
    </w:p>
    <w:bookmarkEnd w:id="259"/>
    <w:bookmarkStart w:name="z285" w:id="260"/>
    <w:p>
      <w:pPr>
        <w:spacing w:after="0"/>
        <w:ind w:left="0"/>
        <w:jc w:val="both"/>
      </w:pPr>
      <w:r>
        <w:rPr>
          <w:rFonts w:ascii="Times New Roman"/>
          <w:b w:val="false"/>
          <w:i w:val="false"/>
          <w:color w:val="000000"/>
          <w:sz w:val="28"/>
        </w:rPr>
        <w:t xml:space="preserve">
      В целях развития культуры в регионах будет предусмотрено поэтапное строительство объектов культуры, в том числе домов культуры в сельской местности, а также ремонт имеющихся объектов культуры. </w:t>
      </w:r>
    </w:p>
    <w:bookmarkEnd w:id="260"/>
    <w:bookmarkStart w:name="z286" w:id="261"/>
    <w:p>
      <w:pPr>
        <w:spacing w:after="0"/>
        <w:ind w:left="0"/>
        <w:jc w:val="both"/>
      </w:pPr>
      <w:r>
        <w:rPr>
          <w:rFonts w:ascii="Times New Roman"/>
          <w:b w:val="false"/>
          <w:i w:val="false"/>
          <w:color w:val="000000"/>
          <w:sz w:val="28"/>
        </w:rPr>
        <w:t>
      До 2030 года будет введено 345 новых объектов и отремонтировано 1420 действующих объектов культуры. Дома культуры будут трансформированы в многофункциональные центры культуры, где наряду с функционированием театрально-концертных самодеятельных коллективов будут созданы условия для развития творческого потенциала населения, особенно детей.</w:t>
      </w:r>
    </w:p>
    <w:bookmarkEnd w:id="261"/>
    <w:bookmarkStart w:name="z287" w:id="26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циркового искусства</w:t>
      </w:r>
    </w:p>
    <w:bookmarkEnd w:id="262"/>
    <w:bookmarkStart w:name="z288" w:id="263"/>
    <w:p>
      <w:pPr>
        <w:spacing w:after="0"/>
        <w:ind w:left="0"/>
        <w:jc w:val="both"/>
      </w:pPr>
      <w:r>
        <w:rPr>
          <w:rFonts w:ascii="Times New Roman"/>
          <w:b w:val="false"/>
          <w:i w:val="false"/>
          <w:color w:val="000000"/>
          <w:sz w:val="28"/>
        </w:rPr>
        <w:t>
      Цирковое искусство является самобытным и эксклюзивным жанром. Зачастую цирковое искусство носит семейный и династийный характер. Благодаря артистам цирка, Казахстан узнаваем в десятках стран мира.</w:t>
      </w:r>
    </w:p>
    <w:bookmarkEnd w:id="263"/>
    <w:bookmarkStart w:name="z289" w:id="264"/>
    <w:p>
      <w:pPr>
        <w:spacing w:after="0"/>
        <w:ind w:left="0"/>
        <w:jc w:val="both"/>
      </w:pPr>
      <w:r>
        <w:rPr>
          <w:rFonts w:ascii="Times New Roman"/>
          <w:b w:val="false"/>
          <w:i w:val="false"/>
          <w:color w:val="000000"/>
          <w:sz w:val="28"/>
        </w:rPr>
        <w:t xml:space="preserve">
      Будут предприняты меры, которые создадут условия для профессионального развития артистов циркового жанра путем проработки возможности заключения меморандумов с зарубежными цирковыми коллективами, в рамках которых станет возможным проведение мастер-классов, обмен опытом в профессиональной сфере. </w:t>
      </w:r>
    </w:p>
    <w:bookmarkEnd w:id="264"/>
    <w:bookmarkStart w:name="z290" w:id="265"/>
    <w:p>
      <w:pPr>
        <w:spacing w:after="0"/>
        <w:ind w:left="0"/>
        <w:jc w:val="both"/>
      </w:pPr>
      <w:r>
        <w:rPr>
          <w:rFonts w:ascii="Times New Roman"/>
          <w:b w:val="false"/>
          <w:i w:val="false"/>
          <w:color w:val="000000"/>
          <w:sz w:val="28"/>
        </w:rPr>
        <w:t>
      Будут предусмотрены меры увеличения доступности и охвата населения цирковым искусством, в том числе жителей сельской местности. В связи с этим будут разработаны планы дальнейшего развития циркового искусства и организации гастрольной деятельности в стране.</w:t>
      </w:r>
    </w:p>
    <w:bookmarkEnd w:id="265"/>
    <w:bookmarkStart w:name="z291" w:id="26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кинематографии</w:t>
      </w:r>
    </w:p>
    <w:bookmarkEnd w:id="266"/>
    <w:bookmarkStart w:name="z292" w:id="267"/>
    <w:p>
      <w:pPr>
        <w:spacing w:after="0"/>
        <w:ind w:left="0"/>
        <w:jc w:val="both"/>
      </w:pPr>
      <w:r>
        <w:rPr>
          <w:rFonts w:ascii="Times New Roman"/>
          <w:b w:val="false"/>
          <w:i w:val="false"/>
          <w:color w:val="000000"/>
          <w:sz w:val="28"/>
        </w:rPr>
        <w:t xml:space="preserve">
      В целях совершенствования сферы кинематографии в Казахстане будут реализованы системные меры, способствующие увеличению объемов выпуска качественной отечественной кинопродукции, ориентированной на заинтересованного потребителя. </w:t>
      </w:r>
    </w:p>
    <w:bookmarkEnd w:id="267"/>
    <w:bookmarkStart w:name="z293" w:id="268"/>
    <w:p>
      <w:pPr>
        <w:spacing w:after="0"/>
        <w:ind w:left="0"/>
        <w:jc w:val="both"/>
      </w:pPr>
      <w:r>
        <w:rPr>
          <w:rFonts w:ascii="Times New Roman"/>
          <w:b w:val="false"/>
          <w:i w:val="false"/>
          <w:color w:val="000000"/>
          <w:sz w:val="28"/>
        </w:rPr>
        <w:t>
      В рамках модернизации киностудии "Қазақфильм" имени Шакена Айманова будут осуществлены полное техническое переоснащение киностудии современным киносъемочным и монтажным оборудованием, строительство новой съемочной площадки, проведение капитального ремонта инженерных сетей и зданий, а также приобретение специализированного транспорта. У киностудии появится возможность выпуска порядка 100 кинокартин в год с применением спецэффектов, что позволит кинотеатрам расширить ассортимент предлагаемой продукции качественным отечественным контентом, созданным в новом жанре. Вследствие предпринятых мер увеличится телевещание на республиканских телеканалах отечественных фильмов, а также увеличатся кассовые сборы за счет их просмотров в кинотеатрах.</w:t>
      </w:r>
    </w:p>
    <w:bookmarkEnd w:id="268"/>
    <w:bookmarkStart w:name="z294" w:id="269"/>
    <w:p>
      <w:pPr>
        <w:spacing w:after="0"/>
        <w:ind w:left="0"/>
        <w:jc w:val="both"/>
      </w:pPr>
      <w:r>
        <w:rPr>
          <w:rFonts w:ascii="Times New Roman"/>
          <w:b w:val="false"/>
          <w:i w:val="false"/>
          <w:color w:val="000000"/>
          <w:sz w:val="28"/>
        </w:rPr>
        <w:t>
      Кроме того, киностудия, предоставляя весь производственный потенциал, будет оказывать содействие частным отечественным кинокомпаниям в реализации кинопроектов, включающих в себя все этапы производства (локации, съемки, озвучивание, монтаж, дубляж, тиражирование и т.д.).</w:t>
      </w:r>
    </w:p>
    <w:bookmarkEnd w:id="269"/>
    <w:bookmarkStart w:name="z295" w:id="270"/>
    <w:p>
      <w:pPr>
        <w:spacing w:after="0"/>
        <w:ind w:left="0"/>
        <w:jc w:val="both"/>
      </w:pPr>
      <w:r>
        <w:rPr>
          <w:rFonts w:ascii="Times New Roman"/>
          <w:b w:val="false"/>
          <w:i w:val="false"/>
          <w:color w:val="000000"/>
          <w:sz w:val="28"/>
        </w:rPr>
        <w:t xml:space="preserve">
      Вместе с тем, киностудия "Қазақфильм" будет способствовать привлечению крупных иностранных кинокомпаний для съҰмок на территории нашей страны путем предоставления полного технического комплекса услуг и съҰмочных площадок, необходимых для кинопроизводства. </w:t>
      </w:r>
    </w:p>
    <w:bookmarkEnd w:id="270"/>
    <w:bookmarkStart w:name="z296" w:id="271"/>
    <w:p>
      <w:pPr>
        <w:spacing w:after="0"/>
        <w:ind w:left="0"/>
        <w:jc w:val="both"/>
      </w:pPr>
      <w:r>
        <w:rPr>
          <w:rFonts w:ascii="Times New Roman"/>
          <w:b w:val="false"/>
          <w:i w:val="false"/>
          <w:color w:val="000000"/>
          <w:sz w:val="28"/>
        </w:rPr>
        <w:t xml:space="preserve">
      При созданном творческом объединении "Казаханимация" будет продолжено проведение мастер-классов с приглашением представителей зарубежных киностудий, а также ведущих отечественных и зарубежных специалистов в области анимационного кино. </w:t>
      </w:r>
    </w:p>
    <w:bookmarkEnd w:id="271"/>
    <w:bookmarkStart w:name="z297" w:id="272"/>
    <w:p>
      <w:pPr>
        <w:spacing w:after="0"/>
        <w:ind w:left="0"/>
        <w:jc w:val="both"/>
      </w:pPr>
      <w:r>
        <w:rPr>
          <w:rFonts w:ascii="Times New Roman"/>
          <w:b w:val="false"/>
          <w:i w:val="false"/>
          <w:color w:val="000000"/>
          <w:sz w:val="28"/>
        </w:rPr>
        <w:t xml:space="preserve">
      Участники мастер-классов будут задействованы в процессы производства анимационных фильмов, начиная с подготовительного периода до завершения производства, что даст возможность молодым режиссерам, художникам-аниматорам и другим специалистам реализовать свои творческие проекты. </w:t>
      </w:r>
    </w:p>
    <w:bookmarkEnd w:id="272"/>
    <w:bookmarkStart w:name="z298" w:id="273"/>
    <w:p>
      <w:pPr>
        <w:spacing w:after="0"/>
        <w:ind w:left="0"/>
        <w:jc w:val="both"/>
      </w:pPr>
      <w:r>
        <w:rPr>
          <w:rFonts w:ascii="Times New Roman"/>
          <w:b w:val="false"/>
          <w:i w:val="false"/>
          <w:color w:val="000000"/>
          <w:sz w:val="28"/>
        </w:rPr>
        <w:t>
      В рамках проекта прорабатывается вопрос привлечения специалистов ведущих зарубежных анимационных студий и телеканалов для обучения казахстанских специалистов анимационных фильмов в рамках установления сотрудничества с такими киностудиями, как Paramount Pictures Corporation, Walt Disney Pictures, телеканалами Nickelodeon, TiJi.</w:t>
      </w:r>
    </w:p>
    <w:bookmarkEnd w:id="273"/>
    <w:bookmarkStart w:name="z299" w:id="274"/>
    <w:p>
      <w:pPr>
        <w:spacing w:after="0"/>
        <w:ind w:left="0"/>
        <w:jc w:val="both"/>
      </w:pPr>
      <w:r>
        <w:rPr>
          <w:rFonts w:ascii="Times New Roman"/>
          <w:b w:val="false"/>
          <w:i w:val="false"/>
          <w:color w:val="000000"/>
          <w:sz w:val="28"/>
        </w:rPr>
        <w:t xml:space="preserve">
      В рамках государственной поддержки отечественных кинопроизводителей будет обеспечен дубляж не менее 10 анимационных фильмов и фильмов широкой дистрибуции, а также премьерных зарубежных фильмов в год, предназначенных для семейного просмотра. </w:t>
      </w:r>
    </w:p>
    <w:bookmarkEnd w:id="274"/>
    <w:bookmarkStart w:name="z300" w:id="275"/>
    <w:p>
      <w:pPr>
        <w:spacing w:after="0"/>
        <w:ind w:left="0"/>
        <w:jc w:val="both"/>
      </w:pPr>
      <w:r>
        <w:rPr>
          <w:rFonts w:ascii="Times New Roman"/>
          <w:b w:val="false"/>
          <w:i w:val="false"/>
          <w:color w:val="000000"/>
          <w:sz w:val="28"/>
        </w:rPr>
        <w:t>
      В целях сохранения казахстанского культурного наследия в формате цифровой киноколлекции будут обеспечены оцифровка и реставрация не менее пяти полнометражных художественных фильмов в год. Также прорабатывается вопрос возможности перевода казахстанского кинофонда из черно-белого формата в цветной.</w:t>
      </w:r>
    </w:p>
    <w:bookmarkEnd w:id="275"/>
    <w:bookmarkStart w:name="z301" w:id="276"/>
    <w:p>
      <w:pPr>
        <w:spacing w:after="0"/>
        <w:ind w:left="0"/>
        <w:jc w:val="both"/>
      </w:pPr>
      <w:r>
        <w:rPr>
          <w:rFonts w:ascii="Times New Roman"/>
          <w:b w:val="false"/>
          <w:i w:val="false"/>
          <w:color w:val="000000"/>
          <w:sz w:val="28"/>
        </w:rPr>
        <w:t xml:space="preserve">
      Реализации казахстанского культурного продукта и развитию отечественной кинематографии будет способствовать проработка вопроса размещения казахстанских фильмов на стриминговых платформах (Netflix, YouTube, Megogo, BeeTV и другие) и онлайн-кинотеатрах. </w:t>
      </w:r>
    </w:p>
    <w:bookmarkEnd w:id="276"/>
    <w:bookmarkStart w:name="z302" w:id="277"/>
    <w:p>
      <w:pPr>
        <w:spacing w:after="0"/>
        <w:ind w:left="0"/>
        <w:jc w:val="both"/>
      </w:pPr>
      <w:r>
        <w:rPr>
          <w:rFonts w:ascii="Times New Roman"/>
          <w:b w:val="false"/>
          <w:i w:val="false"/>
          <w:color w:val="000000"/>
          <w:sz w:val="28"/>
        </w:rPr>
        <w:t>
      Активному развитию инновационных систем будет способствовать работа по созданию единой автоматизированной информационной системы мониторинга фильмов. Данная информационная система откроет отсутствующие на сегодня возможности для систематизации производства, проката, позволит отслеживать полную историю продвижения фильмов, выявлять успешные или неудачные проекты, применять полученный опыт при производстве новых картин.</w:t>
      </w:r>
    </w:p>
    <w:bookmarkEnd w:id="277"/>
    <w:bookmarkStart w:name="z303" w:id="278"/>
    <w:p>
      <w:pPr>
        <w:spacing w:after="0"/>
        <w:ind w:left="0"/>
        <w:jc w:val="both"/>
      </w:pPr>
      <w:r>
        <w:rPr>
          <w:rFonts w:ascii="Times New Roman"/>
          <w:b w:val="false"/>
          <w:i w:val="false"/>
          <w:color w:val="000000"/>
          <w:sz w:val="28"/>
        </w:rPr>
        <w:t>
      Также популяризации национального бренда в кинематографии будут способствовать меры по использованию уникального казахстанского природного ландшафта: Чарынского каньона, горной местности Алматы, Каспийского моря, пустынных барханов Мангистауской области для привлечения крупных зарубежных кинокомпаний.</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Будут проработаны вопросы внесения поправок в действующий </w:t>
      </w:r>
      <w:r>
        <w:rPr>
          <w:rFonts w:ascii="Times New Roman"/>
          <w:b w:val="false"/>
          <w:i w:val="false"/>
          <w:color w:val="000000"/>
          <w:sz w:val="28"/>
        </w:rPr>
        <w:t>Закон</w:t>
      </w:r>
      <w:r>
        <w:rPr>
          <w:rFonts w:ascii="Times New Roman"/>
          <w:b w:val="false"/>
          <w:i w:val="false"/>
          <w:color w:val="000000"/>
          <w:sz w:val="28"/>
        </w:rPr>
        <w:t xml:space="preserve"> "О кинематографии" в части продвижения и проката фильмов, получивших государственную финансовую поддержку, передачи исключительных прав фильма от Министерства культуры и спорта Республики Казахстан производителю фильма, в том числе обеспечения мер по продвижению отечественных фильмов в престижных кинопремиях.</w:t>
      </w:r>
    </w:p>
    <w:bookmarkStart w:name="z305" w:id="27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музейного дела</w:t>
      </w:r>
    </w:p>
    <w:bookmarkEnd w:id="279"/>
    <w:bookmarkStart w:name="z306" w:id="280"/>
    <w:p>
      <w:pPr>
        <w:spacing w:after="0"/>
        <w:ind w:left="0"/>
        <w:jc w:val="both"/>
      </w:pPr>
      <w:r>
        <w:rPr>
          <w:rFonts w:ascii="Times New Roman"/>
          <w:b w:val="false"/>
          <w:i w:val="false"/>
          <w:color w:val="000000"/>
          <w:sz w:val="28"/>
        </w:rPr>
        <w:t>
      Современные реалии требуют пересмотра деятельности музеев Казахстана, комплексного и эффективного развития музейных объектов и совершенствования в них уровня культурного обслуживания населения с учетом интеграционных процессов, происходящих в мировой музейной практике, а также использования инновационных, информационных, коммуникативных технологий.</w:t>
      </w:r>
    </w:p>
    <w:bookmarkEnd w:id="280"/>
    <w:bookmarkStart w:name="z307" w:id="281"/>
    <w:p>
      <w:pPr>
        <w:spacing w:after="0"/>
        <w:ind w:left="0"/>
        <w:jc w:val="both"/>
      </w:pPr>
      <w:r>
        <w:rPr>
          <w:rFonts w:ascii="Times New Roman"/>
          <w:b w:val="false"/>
          <w:i w:val="false"/>
          <w:color w:val="000000"/>
          <w:sz w:val="28"/>
        </w:rPr>
        <w:t>
      Продолжится поэтапная реализация комплекса мер по переходу на передовые цифровые технологии в сфере музейной деятельности в Казахстане. Создание виртуальных музеев и перевод музейных фондов в электронный формат будут обеспечены за счет активизации основной деятельности музеев. Данная работа активно ведется республиканскими музеями, также ожидается активизация данных процессов среди региональных музеев.</w:t>
      </w:r>
    </w:p>
    <w:bookmarkEnd w:id="281"/>
    <w:bookmarkStart w:name="z308" w:id="282"/>
    <w:p>
      <w:pPr>
        <w:spacing w:after="0"/>
        <w:ind w:left="0"/>
        <w:jc w:val="both"/>
      </w:pPr>
      <w:r>
        <w:rPr>
          <w:rFonts w:ascii="Times New Roman"/>
          <w:b w:val="false"/>
          <w:i w:val="false"/>
          <w:color w:val="000000"/>
          <w:sz w:val="28"/>
        </w:rPr>
        <w:t>
      Будет обеспечено увеличение доступности населения к культурным ценностям посредством 3D туров.</w:t>
      </w:r>
    </w:p>
    <w:bookmarkEnd w:id="282"/>
    <w:bookmarkStart w:name="z309" w:id="283"/>
    <w:p>
      <w:pPr>
        <w:spacing w:after="0"/>
        <w:ind w:left="0"/>
        <w:jc w:val="both"/>
      </w:pPr>
      <w:r>
        <w:rPr>
          <w:rFonts w:ascii="Times New Roman"/>
          <w:b w:val="false"/>
          <w:i w:val="false"/>
          <w:color w:val="000000"/>
          <w:sz w:val="28"/>
        </w:rPr>
        <w:t>
      Ценителям богатого исторического и культурного наследия Казахстана станет доступным просмотр музейных экспозиций в виртуальном формате.</w:t>
      </w:r>
    </w:p>
    <w:bookmarkEnd w:id="283"/>
    <w:bookmarkStart w:name="z310" w:id="284"/>
    <w:p>
      <w:pPr>
        <w:spacing w:after="0"/>
        <w:ind w:left="0"/>
        <w:jc w:val="both"/>
      </w:pPr>
      <w:r>
        <w:rPr>
          <w:rFonts w:ascii="Times New Roman"/>
          <w:b w:val="false"/>
          <w:i w:val="false"/>
          <w:color w:val="000000"/>
          <w:sz w:val="28"/>
        </w:rPr>
        <w:t>
      Регулярное пополнение музейных фондов будет осуществляться путем приобретения ценных музейных экспонатов, собирательской деятельности в ходе археологических и этнографических, научных экспедиций, путем дарения. Одним из методов пополнения фондов произведениями искусства станет отбор работ победителей художественных симпозиумов и пленэров.</w:t>
      </w:r>
    </w:p>
    <w:bookmarkEnd w:id="284"/>
    <w:bookmarkStart w:name="z311" w:id="285"/>
    <w:p>
      <w:pPr>
        <w:spacing w:after="0"/>
        <w:ind w:left="0"/>
        <w:jc w:val="both"/>
      </w:pPr>
      <w:r>
        <w:rPr>
          <w:rFonts w:ascii="Times New Roman"/>
          <w:b w:val="false"/>
          <w:i w:val="false"/>
          <w:color w:val="000000"/>
          <w:sz w:val="28"/>
        </w:rPr>
        <w:t>
      В целях повышения эффективности анализа качественного состояния музейных фондов, воспрепятствования бесконтрольному вывозу за пределы страны предметов музейного значения планируется дальнейшее внесение изменений в Правила ведения Государственного реестра объектов национального культурного достояния.</w:t>
      </w:r>
    </w:p>
    <w:bookmarkEnd w:id="285"/>
    <w:bookmarkStart w:name="z312" w:id="286"/>
    <w:p>
      <w:pPr>
        <w:spacing w:after="0"/>
        <w:ind w:left="0"/>
        <w:jc w:val="both"/>
      </w:pPr>
      <w:r>
        <w:rPr>
          <w:rFonts w:ascii="Times New Roman"/>
          <w:b w:val="false"/>
          <w:i w:val="false"/>
          <w:color w:val="000000"/>
          <w:sz w:val="28"/>
        </w:rPr>
        <w:t>
      Своевременное обновление экспозиций будет способствовать привлечению большего числа посетителей в музеи и обеспечению повышенного интереса жителей к истории и культуре нашего государства. К 2030 году показатель посещаемости музеев и объектов историко-культурного наследия будет увеличен на 20 %.</w:t>
      </w:r>
    </w:p>
    <w:bookmarkEnd w:id="286"/>
    <w:bookmarkStart w:name="z313" w:id="287"/>
    <w:p>
      <w:pPr>
        <w:spacing w:after="0"/>
        <w:ind w:left="0"/>
        <w:jc w:val="both"/>
      </w:pPr>
      <w:r>
        <w:rPr>
          <w:rFonts w:ascii="Times New Roman"/>
          <w:b w:val="false"/>
          <w:i w:val="false"/>
          <w:color w:val="000000"/>
          <w:sz w:val="28"/>
        </w:rPr>
        <w:t xml:space="preserve">
      Дополнительные меры по увеличению количества посетителей музеев будут обеспечены за счет проведения музейных мероприятий: выставки, семинары, круглые столы, музейные уроки, лекции и другие. </w:t>
      </w:r>
    </w:p>
    <w:bookmarkEnd w:id="287"/>
    <w:bookmarkStart w:name="z314" w:id="288"/>
    <w:p>
      <w:pPr>
        <w:spacing w:after="0"/>
        <w:ind w:left="0"/>
        <w:jc w:val="both"/>
      </w:pPr>
      <w:r>
        <w:rPr>
          <w:rFonts w:ascii="Times New Roman"/>
          <w:b w:val="false"/>
          <w:i w:val="false"/>
          <w:color w:val="000000"/>
          <w:sz w:val="28"/>
        </w:rPr>
        <w:t>
      Одними из наиболее значимых мероприятий, способствующих привлечению большего числа посетителей, являются ежегодные акции "Ночь в музее" и "Парад музеев", приуроченные к Международному дню музеев.</w:t>
      </w:r>
    </w:p>
    <w:bookmarkEnd w:id="288"/>
    <w:bookmarkStart w:name="z315" w:id="289"/>
    <w:p>
      <w:pPr>
        <w:spacing w:after="0"/>
        <w:ind w:left="0"/>
        <w:jc w:val="both"/>
      </w:pPr>
      <w:r>
        <w:rPr>
          <w:rFonts w:ascii="Times New Roman"/>
          <w:b w:val="false"/>
          <w:i w:val="false"/>
          <w:color w:val="000000"/>
          <w:sz w:val="28"/>
        </w:rPr>
        <w:t xml:space="preserve">
      Повышению уровня патриотизма населения, интереса к национальной истории и культуре способствует организация выставок республиканского и международного уровней, экскурсии, конференции, круглые столы, музейные занятия, широкое освещение в средствах массовой информации материалов, касающихся музейной деятельности. Кроме того, реализация музейных проектов международного уровня позволит повысить статус музеев на международном пространстве. </w:t>
      </w:r>
    </w:p>
    <w:bookmarkEnd w:id="289"/>
    <w:bookmarkStart w:name="z316" w:id="290"/>
    <w:p>
      <w:pPr>
        <w:spacing w:after="0"/>
        <w:ind w:left="0"/>
        <w:jc w:val="both"/>
      </w:pPr>
      <w:r>
        <w:rPr>
          <w:rFonts w:ascii="Times New Roman"/>
          <w:b w:val="false"/>
          <w:i w:val="false"/>
          <w:color w:val="000000"/>
          <w:sz w:val="28"/>
        </w:rPr>
        <w:t xml:space="preserve">
      Одним из приоритетных направлений в музейном деле станут меры по дальнейшему развитию международного, межкультурного и межмузейного сотрудничества. В этой связи музеями Казахстана будет продолжена практика заключений меморандумов с ведущими музеями мира. </w:t>
      </w:r>
    </w:p>
    <w:bookmarkEnd w:id="290"/>
    <w:bookmarkStart w:name="z317" w:id="291"/>
    <w:p>
      <w:pPr>
        <w:spacing w:after="0"/>
        <w:ind w:left="0"/>
        <w:jc w:val="both"/>
      </w:pPr>
      <w:r>
        <w:rPr>
          <w:rFonts w:ascii="Times New Roman"/>
          <w:b w:val="false"/>
          <w:i w:val="false"/>
          <w:color w:val="000000"/>
          <w:sz w:val="28"/>
        </w:rPr>
        <w:t xml:space="preserve">
      Прорабатываются возможности создания условий для заинтересованности и взаимодействия с представителями коммерческого сектора путем вложения инвестиций в творческую среду. Также ведется работа по внедрению новых механизмов монетизации музейной сферы, в том числе за счет расширения спектра оказываемых услуг от продажи сувениров и установления дифференцированных тарифов на билеты до рассмотрения возможности использования свободных площадей музеев для организации аукционов, зон декоративно-прикладного искусства, коворкингов, досуга и другое. </w:t>
      </w:r>
    </w:p>
    <w:bookmarkEnd w:id="291"/>
    <w:bookmarkStart w:name="z318" w:id="29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изобразительного искусства, дизайна и архитектуры</w:t>
      </w:r>
    </w:p>
    <w:bookmarkEnd w:id="292"/>
    <w:bookmarkStart w:name="z319" w:id="293"/>
    <w:p>
      <w:pPr>
        <w:spacing w:after="0"/>
        <w:ind w:left="0"/>
        <w:jc w:val="both"/>
      </w:pPr>
      <w:r>
        <w:rPr>
          <w:rFonts w:ascii="Times New Roman"/>
          <w:b w:val="false"/>
          <w:i w:val="false"/>
          <w:color w:val="000000"/>
          <w:sz w:val="28"/>
        </w:rPr>
        <w:t>
      В целях развития изобразительного искусства будет реализован комплекс мер, направленный на пропаганду и популяризацию изобразительного искусства Казахстана, а также продвижение достижений отечественных художников на международной арене.</w:t>
      </w:r>
    </w:p>
    <w:bookmarkEnd w:id="293"/>
    <w:bookmarkStart w:name="z320" w:id="294"/>
    <w:p>
      <w:pPr>
        <w:spacing w:after="0"/>
        <w:ind w:left="0"/>
        <w:jc w:val="both"/>
      </w:pPr>
      <w:r>
        <w:rPr>
          <w:rFonts w:ascii="Times New Roman"/>
          <w:b w:val="false"/>
          <w:i w:val="false"/>
          <w:color w:val="000000"/>
          <w:sz w:val="28"/>
        </w:rPr>
        <w:t>
      Наиболее важным инструментом развития данного направления искусства является создание условий презентации творчества художников.</w:t>
      </w:r>
    </w:p>
    <w:bookmarkEnd w:id="294"/>
    <w:bookmarkStart w:name="z321" w:id="295"/>
    <w:p>
      <w:pPr>
        <w:spacing w:after="0"/>
        <w:ind w:left="0"/>
        <w:jc w:val="both"/>
      </w:pPr>
      <w:r>
        <w:rPr>
          <w:rFonts w:ascii="Times New Roman"/>
          <w:b w:val="false"/>
          <w:i w:val="false"/>
          <w:color w:val="000000"/>
          <w:sz w:val="28"/>
        </w:rPr>
        <w:t>
      Вместе с тем, будут реализовываться проекты, направленные на оказание содействия развитию творческих инициатив художников Казахстана. В целях реализации проекта будут проводиться арт-симпозиумы художников, пленэры, по итогам которых запланировано пополнение фондов музеев работами участников данных мероприятий. Мероприятия по взаимодействию с творческими организациями будут проводиться на всей территории Казахстана, что также будет способствовать развитию культурного и туристского кластеров.</w:t>
      </w:r>
    </w:p>
    <w:bookmarkEnd w:id="295"/>
    <w:bookmarkStart w:name="z322" w:id="296"/>
    <w:p>
      <w:pPr>
        <w:spacing w:after="0"/>
        <w:ind w:left="0"/>
        <w:jc w:val="both"/>
      </w:pPr>
      <w:r>
        <w:rPr>
          <w:rFonts w:ascii="Times New Roman"/>
          <w:b w:val="false"/>
          <w:i w:val="false"/>
          <w:color w:val="000000"/>
          <w:sz w:val="28"/>
        </w:rPr>
        <w:t xml:space="preserve">
      На регулярной основе во всех регионах будут предоставляться выставочные площади для проведения выставок-продаж культурного продукта отечественных производителей. </w:t>
      </w:r>
    </w:p>
    <w:bookmarkEnd w:id="296"/>
    <w:bookmarkStart w:name="z323" w:id="297"/>
    <w:p>
      <w:pPr>
        <w:spacing w:after="0"/>
        <w:ind w:left="0"/>
        <w:jc w:val="both"/>
      </w:pPr>
      <w:r>
        <w:rPr>
          <w:rFonts w:ascii="Times New Roman"/>
          <w:b w:val="false"/>
          <w:i w:val="false"/>
          <w:color w:val="000000"/>
          <w:sz w:val="28"/>
        </w:rPr>
        <w:t xml:space="preserve">
      Вебинары, курсы обучения, в том числе в онлайн-форматах, конференции и выставки, дизайн-интенсивы, дизайн-марафоны и другие мероприятия будут организованы в качестве мер, направленных на поддержку, развитие и дальнейшее продвижение данных отраслей культуры. </w:t>
      </w:r>
    </w:p>
    <w:bookmarkEnd w:id="297"/>
    <w:bookmarkStart w:name="z324" w:id="298"/>
    <w:p>
      <w:pPr>
        <w:spacing w:after="0"/>
        <w:ind w:left="0"/>
        <w:jc w:val="both"/>
      </w:pPr>
      <w:r>
        <w:rPr>
          <w:rFonts w:ascii="Times New Roman"/>
          <w:b w:val="false"/>
          <w:i w:val="false"/>
          <w:color w:val="000000"/>
          <w:sz w:val="28"/>
        </w:rPr>
        <w:t xml:space="preserve">
      Для продвижения национального культурного бренда будут использованы методы графического дизайна, включающего полиграфию, фирменные стили и знаки, дизайн сайтов, дизайн наружных реклам, анимацию; предметного дизайна, включающего дизайн мебели, аксессуаров, одежды и быта, а также арт-дизайн, флористику; пространственного дизайна, включающего архитектурную стилистику, ландшафты, этнодизайн, оформление пространств и помещений цветом и другое. </w:t>
      </w:r>
    </w:p>
    <w:bookmarkEnd w:id="298"/>
    <w:bookmarkStart w:name="z325" w:id="299"/>
    <w:p>
      <w:pPr>
        <w:spacing w:after="0"/>
        <w:ind w:left="0"/>
        <w:jc w:val="both"/>
      </w:pPr>
      <w:r>
        <w:rPr>
          <w:rFonts w:ascii="Times New Roman"/>
          <w:b w:val="false"/>
          <w:i w:val="false"/>
          <w:color w:val="000000"/>
          <w:sz w:val="28"/>
        </w:rPr>
        <w:t xml:space="preserve">
      Немаловажным аспектом в популяризации национального культурного бренда станет проведение совместных мероприятий с творческими союзами и ассоциациями Казахстана, общественными структурами и государственными организациями. </w:t>
      </w:r>
    </w:p>
    <w:bookmarkEnd w:id="299"/>
    <w:bookmarkStart w:name="z326" w:id="300"/>
    <w:p>
      <w:pPr>
        <w:spacing w:after="0"/>
        <w:ind w:left="0"/>
        <w:jc w:val="both"/>
      </w:pPr>
      <w:r>
        <w:rPr>
          <w:rFonts w:ascii="Times New Roman"/>
          <w:b w:val="false"/>
          <w:i w:val="false"/>
          <w:color w:val="000000"/>
          <w:sz w:val="28"/>
        </w:rPr>
        <w:t>
      В целях популяризации казахстанского изобразительного искусства на международной арене будет предусмотрена возможность участия казахстанских художников в Венецианской биеннале, Номадической Биеннале, "Berlin Bazaar" и других мероприятиях, способствующих широкой узнаваемости казахстанских художников и изобразительного искусства в целом.</w:t>
      </w:r>
    </w:p>
    <w:bookmarkEnd w:id="300"/>
    <w:bookmarkStart w:name="z327" w:id="301"/>
    <w:p>
      <w:pPr>
        <w:spacing w:after="0"/>
        <w:ind w:left="0"/>
        <w:jc w:val="both"/>
      </w:pPr>
      <w:r>
        <w:rPr>
          <w:rFonts w:ascii="Times New Roman"/>
          <w:b w:val="false"/>
          <w:i w:val="false"/>
          <w:color w:val="000000"/>
          <w:sz w:val="28"/>
        </w:rPr>
        <w:t>
      Будет проработана возможность открытия в регионах креативных хабов. Будет продолжена работа по поэтапной организации на базе учреждений культуры и искусства коворкинг-центров.</w:t>
      </w:r>
    </w:p>
    <w:bookmarkEnd w:id="301"/>
    <w:bookmarkStart w:name="z328" w:id="302"/>
    <w:p>
      <w:pPr>
        <w:spacing w:after="0"/>
        <w:ind w:left="0"/>
        <w:jc w:val="both"/>
      </w:pPr>
      <w:r>
        <w:rPr>
          <w:rFonts w:ascii="Times New Roman"/>
          <w:b w:val="false"/>
          <w:i w:val="false"/>
          <w:color w:val="000000"/>
          <w:sz w:val="28"/>
        </w:rPr>
        <w:t xml:space="preserve">
      Прорабатывается возможность организации NFT и DIGITAL искусства (цифровое искусство) для реализации культурного продукта представителей искусства Казахстана. </w:t>
      </w:r>
    </w:p>
    <w:bookmarkEnd w:id="302"/>
    <w:bookmarkStart w:name="z329" w:id="303"/>
    <w:p>
      <w:pPr>
        <w:spacing w:after="0"/>
        <w:ind w:left="0"/>
        <w:jc w:val="both"/>
      </w:pPr>
      <w:r>
        <w:rPr>
          <w:rFonts w:ascii="Times New Roman"/>
          <w:b w:val="false"/>
          <w:i w:val="false"/>
          <w:color w:val="000000"/>
          <w:sz w:val="28"/>
        </w:rPr>
        <w:t xml:space="preserve">
      Комплекс мер по взаимодействию с коммерческим сектором планируется реализовать в целях повышения востребованности, узнаваемости, конкурентоспособности всех жанров и направлений культуры и искусства Казахстана. </w:t>
      </w:r>
    </w:p>
    <w:bookmarkEnd w:id="303"/>
    <w:bookmarkStart w:name="z330" w:id="304"/>
    <w:p>
      <w:pPr>
        <w:spacing w:after="0"/>
        <w:ind w:left="0"/>
        <w:jc w:val="both"/>
      </w:pPr>
      <w:r>
        <w:rPr>
          <w:rFonts w:ascii="Times New Roman"/>
          <w:b w:val="false"/>
          <w:i w:val="false"/>
          <w:color w:val="000000"/>
          <w:sz w:val="28"/>
        </w:rPr>
        <w:t xml:space="preserve">
      Будет проработан вопрос урегулирования аукционной деятельности в Казахстане. </w:t>
      </w:r>
    </w:p>
    <w:bookmarkEnd w:id="304"/>
    <w:bookmarkStart w:name="z331" w:id="305"/>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библиотечного дела</w:t>
      </w:r>
    </w:p>
    <w:bookmarkEnd w:id="305"/>
    <w:bookmarkStart w:name="z332" w:id="306"/>
    <w:p>
      <w:pPr>
        <w:spacing w:after="0"/>
        <w:ind w:left="0"/>
        <w:jc w:val="both"/>
      </w:pPr>
      <w:r>
        <w:rPr>
          <w:rFonts w:ascii="Times New Roman"/>
          <w:b w:val="false"/>
          <w:i w:val="false"/>
          <w:color w:val="000000"/>
          <w:sz w:val="28"/>
        </w:rPr>
        <w:t>
      Ключевой задачей современной библиотеки является формирование информационной культуры общества, устойчивого интереса к чтению, языкам, отечественной истории и культуре.</w:t>
      </w:r>
    </w:p>
    <w:bookmarkEnd w:id="306"/>
    <w:bookmarkStart w:name="z333" w:id="307"/>
    <w:p>
      <w:pPr>
        <w:spacing w:after="0"/>
        <w:ind w:left="0"/>
        <w:jc w:val="both"/>
      </w:pPr>
      <w:r>
        <w:rPr>
          <w:rFonts w:ascii="Times New Roman"/>
          <w:b w:val="false"/>
          <w:i w:val="false"/>
          <w:color w:val="000000"/>
          <w:sz w:val="28"/>
        </w:rPr>
        <w:t>
      Ожидается достижение высокой степени обеспечения сохранности библиотечных фондов путем:</w:t>
      </w:r>
    </w:p>
    <w:bookmarkEnd w:id="307"/>
    <w:bookmarkStart w:name="z334" w:id="308"/>
    <w:p>
      <w:pPr>
        <w:spacing w:after="0"/>
        <w:ind w:left="0"/>
        <w:jc w:val="both"/>
      </w:pPr>
      <w:r>
        <w:rPr>
          <w:rFonts w:ascii="Times New Roman"/>
          <w:b w:val="false"/>
          <w:i w:val="false"/>
          <w:color w:val="000000"/>
          <w:sz w:val="28"/>
        </w:rPr>
        <w:t>
      ведения учета и инвентаризации всего библиотечного фонда, ведения реестра фонда редких книг и рукописей;</w:t>
      </w:r>
    </w:p>
    <w:bookmarkEnd w:id="308"/>
    <w:bookmarkStart w:name="z335" w:id="309"/>
    <w:p>
      <w:pPr>
        <w:spacing w:after="0"/>
        <w:ind w:left="0"/>
        <w:jc w:val="both"/>
      </w:pPr>
      <w:r>
        <w:rPr>
          <w:rFonts w:ascii="Times New Roman"/>
          <w:b w:val="false"/>
          <w:i w:val="false"/>
          <w:color w:val="000000"/>
          <w:sz w:val="28"/>
        </w:rPr>
        <w:t>
      системной работы по консервации и реставрации библиотечных фондов в библиотеках всех уровней;</w:t>
      </w:r>
    </w:p>
    <w:bookmarkEnd w:id="309"/>
    <w:bookmarkStart w:name="z336" w:id="310"/>
    <w:p>
      <w:pPr>
        <w:spacing w:after="0"/>
        <w:ind w:left="0"/>
        <w:jc w:val="both"/>
      </w:pPr>
      <w:r>
        <w:rPr>
          <w:rFonts w:ascii="Times New Roman"/>
          <w:b w:val="false"/>
          <w:i w:val="false"/>
          <w:color w:val="000000"/>
          <w:sz w:val="28"/>
        </w:rPr>
        <w:t>
      качественно новый уровень развития Казахстанской национальной электронной библиотеки;</w:t>
      </w:r>
    </w:p>
    <w:bookmarkEnd w:id="310"/>
    <w:bookmarkStart w:name="z337" w:id="311"/>
    <w:p>
      <w:pPr>
        <w:spacing w:after="0"/>
        <w:ind w:left="0"/>
        <w:jc w:val="both"/>
      </w:pPr>
      <w:r>
        <w:rPr>
          <w:rFonts w:ascii="Times New Roman"/>
          <w:b w:val="false"/>
          <w:i w:val="false"/>
          <w:color w:val="000000"/>
          <w:sz w:val="28"/>
        </w:rPr>
        <w:t>
      формирование цифровой среды библиотеки, ориентированной на потребности разных групп населения.</w:t>
      </w:r>
    </w:p>
    <w:bookmarkEnd w:id="311"/>
    <w:bookmarkStart w:name="z338" w:id="312"/>
    <w:p>
      <w:pPr>
        <w:spacing w:after="0"/>
        <w:ind w:left="0"/>
        <w:jc w:val="both"/>
      </w:pPr>
      <w:r>
        <w:rPr>
          <w:rFonts w:ascii="Times New Roman"/>
          <w:b w:val="false"/>
          <w:i w:val="false"/>
          <w:color w:val="000000"/>
          <w:sz w:val="28"/>
        </w:rPr>
        <w:t xml:space="preserve">
      Расширению целевой аудитории в рамках проекта "Читающая нация" будет способствовать увеличение сети коворкинг-центров путем трансформации общедоступных государственных библиотек в многофункциональные образовательно-просветительские центры "Bilim ortalygy" (коворкинг-центры). Будут продолжены работы по поэтапному проведению ремонтных работ зданий библиотек и пополнению книжных фондов региональных библиотек. </w:t>
      </w:r>
    </w:p>
    <w:bookmarkEnd w:id="312"/>
    <w:bookmarkStart w:name="z339" w:id="313"/>
    <w:p>
      <w:pPr>
        <w:spacing w:after="0"/>
        <w:ind w:left="0"/>
        <w:jc w:val="both"/>
      </w:pPr>
      <w:r>
        <w:rPr>
          <w:rFonts w:ascii="Times New Roman"/>
          <w:b w:val="false"/>
          <w:i w:val="false"/>
          <w:color w:val="000000"/>
          <w:sz w:val="28"/>
        </w:rPr>
        <w:t xml:space="preserve">
      В формате многолетнего государственного проекта будут масштабированы мероприятия Года детской литературы по привлечению детей и подростков к чтению и популяризации казахстанской литературы. </w:t>
      </w:r>
    </w:p>
    <w:bookmarkEnd w:id="313"/>
    <w:bookmarkStart w:name="z340" w:id="314"/>
    <w:p>
      <w:pPr>
        <w:spacing w:after="0"/>
        <w:ind w:left="0"/>
        <w:jc w:val="both"/>
      </w:pPr>
      <w:r>
        <w:rPr>
          <w:rFonts w:ascii="Times New Roman"/>
          <w:b w:val="false"/>
          <w:i w:val="false"/>
          <w:color w:val="000000"/>
          <w:sz w:val="28"/>
        </w:rPr>
        <w:t>
      На основании международного опыта развития сети книжной индустрии будут продолжены работы по созданию детских комиксов с национальным колоритом на тематику казахских героев, исторических событий, мифологии и актуальных трендов.</w:t>
      </w:r>
    </w:p>
    <w:bookmarkEnd w:id="314"/>
    <w:bookmarkStart w:name="z341" w:id="315"/>
    <w:p>
      <w:pPr>
        <w:spacing w:after="0"/>
        <w:ind w:left="0"/>
        <w:jc w:val="both"/>
      </w:pPr>
      <w:r>
        <w:rPr>
          <w:rFonts w:ascii="Times New Roman"/>
          <w:b w:val="false"/>
          <w:i w:val="false"/>
          <w:color w:val="000000"/>
          <w:sz w:val="28"/>
        </w:rPr>
        <w:t>
      Разработка комплексного и системного подхода к формированию единого национального электронного пространства знаний, развитие и расширение Казахстанской национальной электронной библиотеки в единую организационную и технологическую систему позволят гармонично интегрировать всю библиотечную сеть Казахстана.</w:t>
      </w:r>
    </w:p>
    <w:bookmarkEnd w:id="315"/>
    <w:bookmarkStart w:name="z342" w:id="316"/>
    <w:p>
      <w:pPr>
        <w:spacing w:after="0"/>
        <w:ind w:left="0"/>
        <w:jc w:val="both"/>
      </w:pPr>
      <w:r>
        <w:rPr>
          <w:rFonts w:ascii="Times New Roman"/>
          <w:b w:val="false"/>
          <w:i w:val="false"/>
          <w:color w:val="000000"/>
          <w:sz w:val="28"/>
        </w:rPr>
        <w:t xml:space="preserve">
      Будет обеспечен ввод мобильного приложения Казахстанской национальной электронной библиотеки "kazneb.kz" с доступом для скачивания в мобильное устройство в Appstore и Play market. </w:t>
      </w:r>
    </w:p>
    <w:bookmarkEnd w:id="316"/>
    <w:bookmarkStart w:name="z343" w:id="317"/>
    <w:p>
      <w:pPr>
        <w:spacing w:after="0"/>
        <w:ind w:left="0"/>
        <w:jc w:val="both"/>
      </w:pPr>
      <w:r>
        <w:rPr>
          <w:rFonts w:ascii="Times New Roman"/>
          <w:b w:val="false"/>
          <w:i w:val="false"/>
          <w:color w:val="000000"/>
          <w:sz w:val="28"/>
        </w:rPr>
        <w:t>
      Расширение цифровой коллекции Казахстанской национальной электронной библиотеки обеспечит возможность студентам к бесплатному доступу к цифровым библиотекам.</w:t>
      </w:r>
    </w:p>
    <w:bookmarkEnd w:id="317"/>
    <w:bookmarkStart w:name="z344" w:id="318"/>
    <w:p>
      <w:pPr>
        <w:spacing w:after="0"/>
        <w:ind w:left="0"/>
        <w:jc w:val="both"/>
      </w:pPr>
      <w:r>
        <w:rPr>
          <w:rFonts w:ascii="Times New Roman"/>
          <w:b w:val="false"/>
          <w:i w:val="false"/>
          <w:color w:val="000000"/>
          <w:sz w:val="28"/>
        </w:rPr>
        <w:t xml:space="preserve">
      Реализация Концепции позволит достичь увеличения количества пользователей к 2030 году на 20 %. Обслуживание читателей возможно в стационарных условиях и дистанционно, что будет способствовать увеличению количества обращений к информационно-библиотечным ресурсам в различном виде. </w:t>
      </w:r>
    </w:p>
    <w:bookmarkEnd w:id="318"/>
    <w:bookmarkStart w:name="z345" w:id="319"/>
    <w:p>
      <w:pPr>
        <w:spacing w:after="0"/>
        <w:ind w:left="0"/>
        <w:jc w:val="both"/>
      </w:pPr>
      <w:r>
        <w:rPr>
          <w:rFonts w:ascii="Times New Roman"/>
          <w:b w:val="false"/>
          <w:i w:val="false"/>
          <w:color w:val="000000"/>
          <w:sz w:val="28"/>
        </w:rPr>
        <w:t xml:space="preserve">
      Для покрытия потребности литературы библиотек для незрячих и слабовидящих граждан фонды библиотек для незрячих и слабовидящих граждан будут увеличены, в том числе на государственном языке. </w:t>
      </w:r>
    </w:p>
    <w:bookmarkEnd w:id="31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сферы ономастики</w:t>
      </w:r>
    </w:p>
    <w:bookmarkStart w:name="z346" w:id="320"/>
    <w:p>
      <w:pPr>
        <w:spacing w:after="0"/>
        <w:ind w:left="0"/>
        <w:jc w:val="both"/>
      </w:pPr>
      <w:r>
        <w:rPr>
          <w:rFonts w:ascii="Times New Roman"/>
          <w:b w:val="false"/>
          <w:i w:val="false"/>
          <w:color w:val="000000"/>
          <w:sz w:val="28"/>
        </w:rPr>
        <w:t>
      В 2023 – 2029 годах будут проведены мероприятия по поэтапному изменению идеологически устаревших наименований. До 2025 года в регионах будет изменено примерно 2296 идеологически устаревших наименований. В срок до 2030 года этот показатель увеличится до порядка 6460 (в 2023 году – 756, 2024 году – 749, 2025 году – 791, 2026 году – 408, 2027 году – 408</w:t>
      </w:r>
      <w:r>
        <w:rPr>
          <w:rFonts w:ascii="Times New Roman"/>
          <w:b/>
          <w:i w:val="false"/>
          <w:color w:val="000000"/>
          <w:sz w:val="28"/>
        </w:rPr>
        <w:t xml:space="preserve">, </w:t>
      </w:r>
      <w:r>
        <w:rPr>
          <w:rFonts w:ascii="Times New Roman"/>
          <w:b w:val="false"/>
          <w:i w:val="false"/>
          <w:color w:val="000000"/>
          <w:sz w:val="28"/>
        </w:rPr>
        <w:t>2028 году – 392, 2029 году – 392).</w:t>
      </w:r>
    </w:p>
    <w:bookmarkEnd w:id="320"/>
    <w:bookmarkStart w:name="z347" w:id="321"/>
    <w:p>
      <w:pPr>
        <w:spacing w:after="0"/>
        <w:ind w:left="0"/>
        <w:jc w:val="both"/>
      </w:pPr>
      <w:r>
        <w:rPr>
          <w:rFonts w:ascii="Times New Roman"/>
          <w:b w:val="false"/>
          <w:i w:val="false"/>
          <w:color w:val="000000"/>
          <w:sz w:val="28"/>
        </w:rPr>
        <w:t>
      Кроме того, при переименовании населенных пунктов необходимо рассмотреть вопрос о возврате исторического названия, основанного на архивных документах, исторических источниках. Планируется исследовательская, экспертная оценка качественного состава списка выдающихся личностей Казахстана "Тарихи тұлғалар".</w:t>
      </w:r>
    </w:p>
    <w:bookmarkEnd w:id="321"/>
    <w:bookmarkStart w:name="z348" w:id="322"/>
    <w:p>
      <w:pPr>
        <w:spacing w:after="0"/>
        <w:ind w:left="0"/>
        <w:jc w:val="both"/>
      </w:pPr>
      <w:r>
        <w:rPr>
          <w:rFonts w:ascii="Times New Roman"/>
          <w:b w:val="false"/>
          <w:i w:val="false"/>
          <w:color w:val="000000"/>
          <w:sz w:val="28"/>
        </w:rPr>
        <w:t xml:space="preserve">
      Также местные исполнительные органы в целях соблюдения принципа открытости при переименовании ономастических названий обязаны не менее чем за полгода до изменения наименований населенных пунктов провести разъяснительную работу в средствах массовой информации, социальных сетях с привлечением блогеров, интеллигенции, специалистов местной сферы. При этом предусматривается увеличение степени удовлетворенности путем учета мнения населения при наименовании и переименовании любых населенных пунктов и их составных частей для соблюдения принципа единообразия названий географических объектов, административно-территориальных единиц, их составных частей. </w:t>
      </w:r>
    </w:p>
    <w:bookmarkEnd w:id="322"/>
    <w:bookmarkStart w:name="z349" w:id="32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кадрового потенциала и духовно-нравственное воспитание подрастающего поколения</w:t>
      </w:r>
    </w:p>
    <w:bookmarkEnd w:id="323"/>
    <w:bookmarkStart w:name="z350" w:id="324"/>
    <w:p>
      <w:pPr>
        <w:spacing w:after="0"/>
        <w:ind w:left="0"/>
        <w:jc w:val="both"/>
      </w:pPr>
      <w:r>
        <w:rPr>
          <w:rFonts w:ascii="Times New Roman"/>
          <w:b w:val="false"/>
          <w:i w:val="false"/>
          <w:color w:val="000000"/>
          <w:sz w:val="28"/>
        </w:rPr>
        <w:t xml:space="preserve">
      В 2022 году в Казахстане внедрен республиканский культурно-образовательный проект "Культурный норматив школьника". </w:t>
      </w:r>
    </w:p>
    <w:bookmarkEnd w:id="324"/>
    <w:bookmarkStart w:name="z351" w:id="325"/>
    <w:p>
      <w:pPr>
        <w:spacing w:after="0"/>
        <w:ind w:left="0"/>
        <w:jc w:val="both"/>
      </w:pPr>
      <w:r>
        <w:rPr>
          <w:rFonts w:ascii="Times New Roman"/>
          <w:b w:val="false"/>
          <w:i w:val="false"/>
          <w:color w:val="000000"/>
          <w:sz w:val="28"/>
        </w:rPr>
        <w:t>
      Весь комплекс мероприятий в рамках культурного норматива школьника, ориентированного на воссоздание культурно-образовательного пространства, благоприятного для гармоничного становления и развития поликультурной личности школьников, в ходе их полноценного приобщения ко всем видам искусства осуществляется через посещение концертных и выставочных мероприятий, просмотр лучших образцов оперных, балетных, драматических спектаклей, казахстанских и зарубежных кинофильмов, мультфильмов. Участие в проекте позволит школьникам получить дополнительные гуманитарные знания, развить духовное и креативное мышление, сформировать эстетику восприятия и уважения к культуре.</w:t>
      </w:r>
    </w:p>
    <w:bookmarkEnd w:id="325"/>
    <w:bookmarkStart w:name="z352" w:id="326"/>
    <w:p>
      <w:pPr>
        <w:spacing w:after="0"/>
        <w:ind w:left="0"/>
        <w:jc w:val="both"/>
      </w:pPr>
      <w:r>
        <w:rPr>
          <w:rFonts w:ascii="Times New Roman"/>
          <w:b w:val="false"/>
          <w:i w:val="false"/>
          <w:color w:val="000000"/>
          <w:sz w:val="28"/>
        </w:rPr>
        <w:t xml:space="preserve">
      Важной составляющей развития сферы культуры является приобщение подрастающего поколения к национальному культурному достоянию. С этой целью будут реализованы меры дальнейшей поддержки развития детского творчества. </w:t>
      </w:r>
    </w:p>
    <w:bookmarkEnd w:id="326"/>
    <w:bookmarkStart w:name="z353" w:id="327"/>
    <w:p>
      <w:pPr>
        <w:spacing w:after="0"/>
        <w:ind w:left="0"/>
        <w:jc w:val="both"/>
      </w:pPr>
      <w:r>
        <w:rPr>
          <w:rFonts w:ascii="Times New Roman"/>
          <w:b w:val="false"/>
          <w:i w:val="false"/>
          <w:color w:val="000000"/>
          <w:sz w:val="28"/>
        </w:rPr>
        <w:t>
      В ходе реализации Концепции будет продолжен поэтапный охват детей и подростков творческими кружками в рамках подушевого финансирования. Наравне с функционированием творческих кружков будут продолжены работы по открытию детских театральных трупп и студий. В регионах страны будет продолжена традиция проведения творческих фестивалей и конкурсов с участием данных детских и юношеских коллективов.</w:t>
      </w:r>
    </w:p>
    <w:bookmarkEnd w:id="327"/>
    <w:bookmarkStart w:name="z354" w:id="328"/>
    <w:p>
      <w:pPr>
        <w:spacing w:after="0"/>
        <w:ind w:left="0"/>
        <w:jc w:val="both"/>
      </w:pPr>
      <w:r>
        <w:rPr>
          <w:rFonts w:ascii="Times New Roman"/>
          <w:b w:val="false"/>
          <w:i w:val="false"/>
          <w:color w:val="000000"/>
          <w:sz w:val="28"/>
        </w:rPr>
        <w:t>
      Для достижения задач по духовному развитию и воспитанию чувства патриотизма и уважения к традиционным ценностям подрастающего поколения будут реализованы проекты "День в театре" и "День в музее" по ежемесячному посещению детьми театров и музеев Казахстана. Расширению творческих навыков подрастающего поколения будет способствовать реализация театральных уроков.</w:t>
      </w:r>
    </w:p>
    <w:bookmarkEnd w:id="328"/>
    <w:bookmarkStart w:name="z355" w:id="329"/>
    <w:p>
      <w:pPr>
        <w:spacing w:after="0"/>
        <w:ind w:left="0"/>
        <w:jc w:val="both"/>
      </w:pPr>
      <w:r>
        <w:rPr>
          <w:rFonts w:ascii="Times New Roman"/>
          <w:b w:val="false"/>
          <w:i w:val="false"/>
          <w:color w:val="000000"/>
          <w:sz w:val="28"/>
        </w:rPr>
        <w:t>
      Для успешной интеграции детей с особыми потребностями в социум будет реализован проект, направленный на обучение инклюзивной группы для постановки спектаклей с участием детей данной группы.</w:t>
      </w:r>
    </w:p>
    <w:bookmarkEnd w:id="329"/>
    <w:bookmarkStart w:name="z356" w:id="330"/>
    <w:p>
      <w:pPr>
        <w:spacing w:after="0"/>
        <w:ind w:left="0"/>
        <w:jc w:val="both"/>
      </w:pPr>
      <w:r>
        <w:rPr>
          <w:rFonts w:ascii="Times New Roman"/>
          <w:b w:val="false"/>
          <w:i w:val="false"/>
          <w:color w:val="000000"/>
          <w:sz w:val="28"/>
        </w:rPr>
        <w:t>
      В рамках становления Нового Казахстана впервые в ОВПО искусств (первоначально на опыте Казахской национальной академии хореографии) будет реализована программа двудипломного образования как результат сотрудничества с ведущими высшими учебными заведениями стран СНГ в сфере культуры и искусства.</w:t>
      </w:r>
    </w:p>
    <w:bookmarkEnd w:id="330"/>
    <w:bookmarkStart w:name="z357" w:id="331"/>
    <w:p>
      <w:pPr>
        <w:spacing w:after="0"/>
        <w:ind w:left="0"/>
        <w:jc w:val="both"/>
      </w:pPr>
      <w:r>
        <w:rPr>
          <w:rFonts w:ascii="Times New Roman"/>
          <w:b w:val="false"/>
          <w:i w:val="false"/>
          <w:color w:val="000000"/>
          <w:sz w:val="28"/>
        </w:rPr>
        <w:t xml:space="preserve">
      Творческие ОВПО будут развивать программы академической мобильности студентов и преподавателей, способствующие изучению и внедрению зарубежного профессионального и образовательного опыта. </w:t>
      </w:r>
    </w:p>
    <w:bookmarkEnd w:id="331"/>
    <w:bookmarkStart w:name="z358" w:id="332"/>
    <w:p>
      <w:pPr>
        <w:spacing w:after="0"/>
        <w:ind w:left="0"/>
        <w:jc w:val="both"/>
      </w:pPr>
      <w:r>
        <w:rPr>
          <w:rFonts w:ascii="Times New Roman"/>
          <w:b w:val="false"/>
          <w:i w:val="false"/>
          <w:color w:val="000000"/>
          <w:sz w:val="28"/>
        </w:rPr>
        <w:t xml:space="preserve">
      Кроме того, ежегодно талантливым студентам ОВПО искусств государством будет продолжено выделение стипендии Президента Республики Казахстан. </w:t>
      </w:r>
    </w:p>
    <w:bookmarkEnd w:id="332"/>
    <w:bookmarkStart w:name="z359" w:id="333"/>
    <w:p>
      <w:pPr>
        <w:spacing w:after="0"/>
        <w:ind w:left="0"/>
        <w:jc w:val="both"/>
      </w:pPr>
      <w:r>
        <w:rPr>
          <w:rFonts w:ascii="Times New Roman"/>
          <w:b w:val="false"/>
          <w:i w:val="false"/>
          <w:color w:val="000000"/>
          <w:sz w:val="28"/>
        </w:rPr>
        <w:t xml:space="preserve">
      В целях выявления и поддержки молодых талантов, деятелей культуры и искусства предусматривается проведение конкурсов, фестивалей международного формата. Местными исполнительными органами предусматривается система поощрений в виде присуждения премий акимов областей. </w:t>
      </w:r>
    </w:p>
    <w:bookmarkEnd w:id="333"/>
    <w:bookmarkStart w:name="z360" w:id="334"/>
    <w:p>
      <w:pPr>
        <w:spacing w:after="0"/>
        <w:ind w:left="0"/>
        <w:jc w:val="both"/>
      </w:pPr>
      <w:r>
        <w:rPr>
          <w:rFonts w:ascii="Times New Roman"/>
          <w:b w:val="false"/>
          <w:i w:val="false"/>
          <w:color w:val="000000"/>
          <w:sz w:val="28"/>
        </w:rPr>
        <w:t xml:space="preserve">
      Действенным методом поддержки и стимулирования талантливых представителей культуры и искусства, в том числе талантливой молодежи, является присуждение государственных премий. Высокую мотивацию работы творческих коллективов и талантливых исполнителей создают звания "Народный" и "Образцовый". </w:t>
      </w:r>
    </w:p>
    <w:bookmarkEnd w:id="334"/>
    <w:bookmarkStart w:name="z361" w:id="335"/>
    <w:p>
      <w:pPr>
        <w:spacing w:after="0"/>
        <w:ind w:left="0"/>
        <w:jc w:val="both"/>
      </w:pPr>
      <w:r>
        <w:rPr>
          <w:rFonts w:ascii="Times New Roman"/>
          <w:b w:val="false"/>
          <w:i w:val="false"/>
          <w:color w:val="000000"/>
          <w:sz w:val="28"/>
        </w:rPr>
        <w:t>
      В целях решения вопросов дефицита кадрового обеспечения специалистов сферы культуры будет обеспечено распределение государственного образовательного заказа на наиболее востребованные специальности.</w:t>
      </w:r>
    </w:p>
    <w:bookmarkEnd w:id="335"/>
    <w:bookmarkStart w:name="z362" w:id="336"/>
    <w:p>
      <w:pPr>
        <w:spacing w:after="0"/>
        <w:ind w:left="0"/>
        <w:jc w:val="both"/>
      </w:pPr>
      <w:r>
        <w:rPr>
          <w:rFonts w:ascii="Times New Roman"/>
          <w:b w:val="false"/>
          <w:i w:val="false"/>
          <w:color w:val="000000"/>
          <w:sz w:val="28"/>
        </w:rPr>
        <w:t>
      Расширение квалификационных требований к сотрудникам организаций культуры, в том числе в сельской местности, оказывающим услуги в рамках государственного творческого заказа будет способствовать большему охвату детей в реализации творческого потенциала детей и подростков.</w:t>
      </w:r>
    </w:p>
    <w:bookmarkEnd w:id="336"/>
    <w:bookmarkStart w:name="z363" w:id="337"/>
    <w:p>
      <w:pPr>
        <w:spacing w:after="0"/>
        <w:ind w:left="0"/>
        <w:jc w:val="both"/>
      </w:pPr>
      <w:r>
        <w:rPr>
          <w:rFonts w:ascii="Times New Roman"/>
          <w:b w:val="false"/>
          <w:i w:val="false"/>
          <w:color w:val="000000"/>
          <w:sz w:val="28"/>
        </w:rPr>
        <w:t>
      Будет рассмотрена возможность поэтапного оказания мер социальной поддержки работникам государственных организаций культуры со специфическими особенностями профессии.</w:t>
      </w:r>
    </w:p>
    <w:bookmarkEnd w:id="337"/>
    <w:bookmarkStart w:name="z364" w:id="338"/>
    <w:p>
      <w:pPr>
        <w:spacing w:after="0"/>
        <w:ind w:left="0"/>
        <w:jc w:val="left"/>
      </w:pPr>
      <w:r>
        <w:rPr>
          <w:rFonts w:ascii="Times New Roman"/>
          <w:b/>
          <w:i w:val="false"/>
          <w:color w:val="000000"/>
        </w:rPr>
        <w:t xml:space="preserve"> 6. Целевые индикаторы и ожидаемые результаты Концепции</w:t>
      </w:r>
    </w:p>
    <w:bookmarkEnd w:id="338"/>
    <w:bookmarkStart w:name="z365" w:id="339"/>
    <w:p>
      <w:pPr>
        <w:spacing w:after="0"/>
        <w:ind w:left="0"/>
        <w:jc w:val="both"/>
      </w:pPr>
      <w:r>
        <w:rPr>
          <w:rFonts w:ascii="Times New Roman"/>
          <w:b w:val="false"/>
          <w:i w:val="false"/>
          <w:color w:val="000000"/>
          <w:sz w:val="28"/>
        </w:rPr>
        <w:t>
      Целью развития культурной политики Республики Казахстан до 2030 года является создание единого культурного пространства страны.</w:t>
      </w:r>
    </w:p>
    <w:bookmarkEnd w:id="339"/>
    <w:bookmarkStart w:name="z366" w:id="340"/>
    <w:p>
      <w:pPr>
        <w:spacing w:after="0"/>
        <w:ind w:left="0"/>
        <w:jc w:val="both"/>
      </w:pPr>
      <w:r>
        <w:rPr>
          <w:rFonts w:ascii="Times New Roman"/>
          <w:b w:val="false"/>
          <w:i w:val="false"/>
          <w:color w:val="000000"/>
          <w:sz w:val="28"/>
        </w:rPr>
        <w:t>
      Реализация Концепции направлена на решение следующих основных задач:</w:t>
      </w:r>
    </w:p>
    <w:bookmarkEnd w:id="340"/>
    <w:bookmarkStart w:name="z367" w:id="341"/>
    <w:p>
      <w:pPr>
        <w:spacing w:after="0"/>
        <w:ind w:left="0"/>
        <w:jc w:val="both"/>
      </w:pPr>
      <w:r>
        <w:rPr>
          <w:rFonts w:ascii="Times New Roman"/>
          <w:b w:val="false"/>
          <w:i w:val="false"/>
          <w:color w:val="000000"/>
          <w:sz w:val="28"/>
        </w:rPr>
        <w:t>
      1) обеспечение доступности культуры для населения;</w:t>
      </w:r>
    </w:p>
    <w:bookmarkEnd w:id="341"/>
    <w:bookmarkStart w:name="z368" w:id="342"/>
    <w:p>
      <w:pPr>
        <w:spacing w:after="0"/>
        <w:ind w:left="0"/>
        <w:jc w:val="both"/>
      </w:pPr>
      <w:r>
        <w:rPr>
          <w:rFonts w:ascii="Times New Roman"/>
          <w:b w:val="false"/>
          <w:i w:val="false"/>
          <w:color w:val="000000"/>
          <w:sz w:val="28"/>
        </w:rPr>
        <w:t>
      2) повышение узнаваемости казахстанского искусства на международной арене;</w:t>
      </w:r>
    </w:p>
    <w:bookmarkEnd w:id="342"/>
    <w:bookmarkStart w:name="z369" w:id="343"/>
    <w:p>
      <w:pPr>
        <w:spacing w:after="0"/>
        <w:ind w:left="0"/>
        <w:jc w:val="both"/>
      </w:pPr>
      <w:r>
        <w:rPr>
          <w:rFonts w:ascii="Times New Roman"/>
          <w:b w:val="false"/>
          <w:i w:val="false"/>
          <w:color w:val="000000"/>
          <w:sz w:val="28"/>
        </w:rPr>
        <w:t>
      3) обеспечение сохранности историко-культурного наследия и его популяризация на международном уровне.</w:t>
      </w:r>
    </w:p>
    <w:bookmarkEnd w:id="343"/>
    <w:bookmarkStart w:name="z370" w:id="344"/>
    <w:p>
      <w:pPr>
        <w:spacing w:after="0"/>
        <w:ind w:left="0"/>
        <w:jc w:val="both"/>
      </w:pPr>
      <w:r>
        <w:rPr>
          <w:rFonts w:ascii="Times New Roman"/>
          <w:b w:val="false"/>
          <w:i w:val="false"/>
          <w:color w:val="000000"/>
          <w:sz w:val="28"/>
        </w:rPr>
        <w:t xml:space="preserve">
      Для реализации цели и задач устанавливаются следующие целевые индикаторы: </w:t>
      </w:r>
    </w:p>
    <w:bookmarkEnd w:id="344"/>
    <w:bookmarkStart w:name="z371" w:id="345"/>
    <w:p>
      <w:pPr>
        <w:spacing w:after="0"/>
        <w:ind w:left="0"/>
        <w:jc w:val="both"/>
      </w:pPr>
      <w:r>
        <w:rPr>
          <w:rFonts w:ascii="Times New Roman"/>
          <w:b w:val="false"/>
          <w:i w:val="false"/>
          <w:color w:val="000000"/>
          <w:sz w:val="28"/>
        </w:rPr>
        <w:t>
      1) увеличение уровня удовлетворенности населения качеством услуг в сфере культуры от уровня 2022 года до 80 % к 2030 году</w:t>
      </w:r>
      <w:r>
        <w:rPr>
          <w:rFonts w:ascii="Times New Roman"/>
          <w:b w:val="false"/>
          <w:i/>
          <w:color w:val="000000"/>
          <w:sz w:val="28"/>
        </w:rPr>
        <w:t>;</w:t>
      </w:r>
    </w:p>
    <w:bookmarkEnd w:id="345"/>
    <w:bookmarkStart w:name="z372" w:id="346"/>
    <w:p>
      <w:pPr>
        <w:spacing w:after="0"/>
        <w:ind w:left="0"/>
        <w:jc w:val="both"/>
      </w:pPr>
      <w:r>
        <w:rPr>
          <w:rFonts w:ascii="Times New Roman"/>
          <w:b w:val="false"/>
          <w:i w:val="false"/>
          <w:color w:val="000000"/>
          <w:sz w:val="28"/>
        </w:rPr>
        <w:t>
      2) увеличение количества театральных постановок отечественных авторов от уровня 2022 года до 600 единиц к 2030 году;</w:t>
      </w:r>
    </w:p>
    <w:bookmarkEnd w:id="346"/>
    <w:bookmarkStart w:name="z373" w:id="347"/>
    <w:p>
      <w:pPr>
        <w:spacing w:after="0"/>
        <w:ind w:left="0"/>
        <w:jc w:val="both"/>
      </w:pPr>
      <w:r>
        <w:rPr>
          <w:rFonts w:ascii="Times New Roman"/>
          <w:b w:val="false"/>
          <w:i w:val="false"/>
          <w:color w:val="000000"/>
          <w:sz w:val="28"/>
        </w:rPr>
        <w:t>
      3) увеличение посещаемости музеев и объектов историко-культурного наследия от уровня 2019 года на 20 % к 2030 году;</w:t>
      </w:r>
    </w:p>
    <w:bookmarkEnd w:id="347"/>
    <w:bookmarkStart w:name="z374" w:id="348"/>
    <w:p>
      <w:pPr>
        <w:spacing w:after="0"/>
        <w:ind w:left="0"/>
        <w:jc w:val="both"/>
      </w:pPr>
      <w:r>
        <w:rPr>
          <w:rFonts w:ascii="Times New Roman"/>
          <w:b w:val="false"/>
          <w:i w:val="false"/>
          <w:color w:val="000000"/>
          <w:sz w:val="28"/>
        </w:rPr>
        <w:t>
      4) повышение посещаемости библиотек от уровня 2022 года на 20 % к 2030 году;</w:t>
      </w:r>
    </w:p>
    <w:bookmarkEnd w:id="348"/>
    <w:bookmarkStart w:name="z375" w:id="349"/>
    <w:p>
      <w:pPr>
        <w:spacing w:after="0"/>
        <w:ind w:left="0"/>
        <w:jc w:val="both"/>
      </w:pPr>
      <w:r>
        <w:rPr>
          <w:rFonts w:ascii="Times New Roman"/>
          <w:b w:val="false"/>
          <w:i w:val="false"/>
          <w:color w:val="000000"/>
          <w:sz w:val="28"/>
        </w:rPr>
        <w:t>
      5) увеличение количества объектов Всемирного культурного наследия ЮНЕСКО до 16 единиц к 2025 году (2025 год – 6);</w:t>
      </w:r>
    </w:p>
    <w:bookmarkEnd w:id="349"/>
    <w:bookmarkStart w:name="z376" w:id="350"/>
    <w:p>
      <w:pPr>
        <w:spacing w:after="0"/>
        <w:ind w:left="0"/>
        <w:jc w:val="both"/>
      </w:pPr>
      <w:r>
        <w:rPr>
          <w:rFonts w:ascii="Times New Roman"/>
          <w:b w:val="false"/>
          <w:i w:val="false"/>
          <w:color w:val="000000"/>
          <w:sz w:val="28"/>
        </w:rPr>
        <w:t>
      6) увеличение доли памятников истории и культуры республиканского значения, на которых проведены научно-реставрационные работы, от общего количества памятников истории и культуры республиканского значения до 40 % к 2030 году;</w:t>
      </w:r>
    </w:p>
    <w:bookmarkEnd w:id="350"/>
    <w:bookmarkStart w:name="z377" w:id="351"/>
    <w:p>
      <w:pPr>
        <w:spacing w:after="0"/>
        <w:ind w:left="0"/>
        <w:jc w:val="both"/>
      </w:pPr>
      <w:r>
        <w:rPr>
          <w:rFonts w:ascii="Times New Roman"/>
          <w:b w:val="false"/>
          <w:i w:val="false"/>
          <w:color w:val="000000"/>
          <w:sz w:val="28"/>
        </w:rPr>
        <w:t>
      7) увеличение доли отечественных фильмов, в том числе анимационных, в кинопрокате от уровня 2022 года до 35 % к 2030 году;</w:t>
      </w:r>
    </w:p>
    <w:bookmarkEnd w:id="351"/>
    <w:bookmarkStart w:name="z378" w:id="352"/>
    <w:p>
      <w:pPr>
        <w:spacing w:after="0"/>
        <w:ind w:left="0"/>
        <w:jc w:val="both"/>
      </w:pPr>
      <w:r>
        <w:rPr>
          <w:rFonts w:ascii="Times New Roman"/>
          <w:b w:val="false"/>
          <w:i w:val="false"/>
          <w:color w:val="000000"/>
          <w:sz w:val="28"/>
        </w:rPr>
        <w:t>
      8) увеличение доли фильмов на казахском языке в общем кинопрокате страны от уровня 2022 года до 30 % к 2030 году.</w:t>
      </w:r>
    </w:p>
    <w:bookmarkEnd w:id="352"/>
    <w:bookmarkStart w:name="z379" w:id="353"/>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53"/>
    <w:bookmarkStart w:name="z380" w:id="354"/>
    <w:p>
      <w:pPr>
        <w:spacing w:after="0"/>
        <w:ind w:left="0"/>
        <w:jc w:val="both"/>
      </w:pPr>
      <w:r>
        <w:rPr>
          <w:rFonts w:ascii="Times New Roman"/>
          <w:b w:val="false"/>
          <w:i w:val="false"/>
          <w:color w:val="000000"/>
          <w:sz w:val="28"/>
        </w:rPr>
        <w:t>
      Обеспечение доступности культуры для населения, в том числе в цифровом формате;</w:t>
      </w:r>
    </w:p>
    <w:bookmarkEnd w:id="354"/>
    <w:bookmarkStart w:name="z381" w:id="355"/>
    <w:p>
      <w:pPr>
        <w:spacing w:after="0"/>
        <w:ind w:left="0"/>
        <w:jc w:val="both"/>
      </w:pPr>
      <w:r>
        <w:rPr>
          <w:rFonts w:ascii="Times New Roman"/>
          <w:b w:val="false"/>
          <w:i w:val="false"/>
          <w:color w:val="000000"/>
          <w:sz w:val="28"/>
        </w:rPr>
        <w:t>
      сохранность историко-культурного наследия страны и популяризация на международном уровне;</w:t>
      </w:r>
    </w:p>
    <w:bookmarkEnd w:id="355"/>
    <w:bookmarkStart w:name="z382" w:id="356"/>
    <w:p>
      <w:pPr>
        <w:spacing w:after="0"/>
        <w:ind w:left="0"/>
        <w:jc w:val="both"/>
      </w:pPr>
      <w:r>
        <w:rPr>
          <w:rFonts w:ascii="Times New Roman"/>
          <w:b w:val="false"/>
          <w:i w:val="false"/>
          <w:color w:val="000000"/>
          <w:sz w:val="28"/>
        </w:rPr>
        <w:t xml:space="preserve">
      повышение узнаваемости казахстанского искусства на международной арене, в том числе путем развития национального бренда; </w:t>
      </w:r>
    </w:p>
    <w:bookmarkEnd w:id="356"/>
    <w:bookmarkStart w:name="z383" w:id="357"/>
    <w:p>
      <w:pPr>
        <w:spacing w:after="0"/>
        <w:ind w:left="0"/>
        <w:jc w:val="both"/>
      </w:pPr>
      <w:r>
        <w:rPr>
          <w:rFonts w:ascii="Times New Roman"/>
          <w:b w:val="false"/>
          <w:i w:val="false"/>
          <w:color w:val="000000"/>
          <w:sz w:val="28"/>
        </w:rPr>
        <w:t>
      реализация мер по выявлению, поддержке и продвижению талантливой молодежи;</w:t>
      </w:r>
    </w:p>
    <w:bookmarkEnd w:id="357"/>
    <w:bookmarkStart w:name="z384" w:id="358"/>
    <w:p>
      <w:pPr>
        <w:spacing w:after="0"/>
        <w:ind w:left="0"/>
        <w:jc w:val="both"/>
      </w:pPr>
      <w:r>
        <w:rPr>
          <w:rFonts w:ascii="Times New Roman"/>
          <w:b w:val="false"/>
          <w:i w:val="false"/>
          <w:color w:val="000000"/>
          <w:sz w:val="28"/>
        </w:rPr>
        <w:t xml:space="preserve">
      повышение уровня развития культурной инфраструктуры и ономастической работы в регионах. </w:t>
      </w:r>
    </w:p>
    <w:bookmarkEnd w:id="358"/>
    <w:bookmarkStart w:name="z385" w:id="359"/>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национальных проектах соответствующей отрасли.</w:t>
      </w:r>
    </w:p>
    <w:bookmarkEnd w:id="359"/>
    <w:bookmarkStart w:name="z386" w:id="360"/>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и потенциала увеличения доходной базы бюджета.</w:t>
      </w:r>
    </w:p>
    <w:bookmarkEnd w:id="360"/>
    <w:bookmarkStart w:name="z387" w:id="361"/>
    <w:p>
      <w:pPr>
        <w:spacing w:after="0"/>
        <w:ind w:left="0"/>
        <w:jc w:val="both"/>
      </w:pPr>
      <w:r>
        <w:rPr>
          <w:rFonts w:ascii="Times New Roman"/>
          <w:b w:val="false"/>
          <w:i w:val="false"/>
          <w:color w:val="000000"/>
          <w:sz w:val="28"/>
        </w:rPr>
        <w:t>
      Примечание:</w:t>
      </w:r>
    </w:p>
    <w:bookmarkEnd w:id="361"/>
    <w:bookmarkStart w:name="z388" w:id="362"/>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культурной политики Республики Казахстан на 2023 – 2029 годы согласно приложению к настоящей Концепции.</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культурной</w:t>
            </w:r>
            <w:r>
              <w:br/>
            </w:r>
            <w:r>
              <w:rPr>
                <w:rFonts w:ascii="Times New Roman"/>
                <w:b w:val="false"/>
                <w:i w:val="false"/>
                <w:color w:val="000000"/>
                <w:sz w:val="20"/>
              </w:rPr>
              <w:t>политики Республики Казахстан</w:t>
            </w:r>
            <w:r>
              <w:br/>
            </w:r>
            <w:r>
              <w:rPr>
                <w:rFonts w:ascii="Times New Roman"/>
                <w:b w:val="false"/>
                <w:i w:val="false"/>
                <w:color w:val="000000"/>
                <w:sz w:val="20"/>
              </w:rPr>
              <w:t>на 2023 – 2029 годы</w:t>
            </w:r>
          </w:p>
        </w:tc>
      </w:tr>
    </w:tbl>
    <w:bookmarkStart w:name="z390" w:id="363"/>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культурной политики Республики Казахстан</w:t>
      </w:r>
      <w:r>
        <w:br/>
      </w:r>
      <w:r>
        <w:rPr>
          <w:rFonts w:ascii="Times New Roman"/>
          <w:b/>
          <w:i w:val="false"/>
          <w:color w:val="000000"/>
        </w:rPr>
        <w:t>на 2023 – 2029 годы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xml:space="preserve">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Срок</w:t>
            </w:r>
          </w:p>
          <w:bookmarkEnd w:id="364"/>
          <w:p>
            <w:pPr>
              <w:spacing w:after="20"/>
              <w:ind w:left="20"/>
              <w:jc w:val="both"/>
            </w:pPr>
            <w:r>
              <w:rPr>
                <w:rFonts w:ascii="Times New Roman"/>
                <w:b w:val="false"/>
                <w:i w:val="false"/>
                <w:color w:val="000000"/>
                <w:sz w:val="20"/>
              </w:rPr>
              <w:t>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 Обеспечение свободного доступа к культурным ценностям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Целевой индикатор 1</w:t>
            </w:r>
          </w:p>
          <w:bookmarkEnd w:id="365"/>
          <w:p>
            <w:pPr>
              <w:spacing w:after="20"/>
              <w:ind w:left="20"/>
              <w:jc w:val="both"/>
            </w:pPr>
            <w:r>
              <w:rPr>
                <w:rFonts w:ascii="Times New Roman"/>
                <w:b w:val="false"/>
                <w:i w:val="false"/>
                <w:color w:val="000000"/>
                <w:sz w:val="20"/>
              </w:rPr>
              <w:t>
Увеличение уровня удовлетворенности населения качеством услуг в сфере культуры от уровня 2022 года до 80 % к 2030 году (2023 год –74 %, 2024 год – 75 %, 2025 год – 76 %, 2026 год – 77 %, 2027 год – 78 %, 2028 год – 79 %, 2029 год –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повышение культурного воспитания, развития творческого потенциала детей и подростков, поддержку детей с особыми потребностями (в том числе культурно-образовательные проекты "Культурный норматив школьника", "Ұлағатты ұрпақ", проекты "День в театре", "День в музее", работа детской студии театра Астана Опера, дальнейший поэтапный охват детей и подростков творческими кружками в рамках подушевого финансирования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4-квартал</w:t>
            </w:r>
          </w:p>
          <w:bookmarkEnd w:id="366"/>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культурно-зрелищных, социально значимых мероприятий, направленных на поддержку и популяризацию казахстанской культуры, в том числе на международном уровне (в том числе "Современная казахстанская культура в глобальном мире", республиканский айтыс акынов, международный фестиваль "Опералия"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фестивали, конкурсы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4-квартал</w:t>
            </w:r>
          </w:p>
          <w:bookmarkEnd w:id="367"/>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в том числе международных фестивалей, направленных на выявление и поддержку молодых талантов в сфере культуры и искусства (в том числе республиканский конкурс "Dala dauysy", республиканский конкурс юных пианистов "Astana Piano Passion"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фестивали, конкурсы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8"/>
          <w:p>
            <w:pPr>
              <w:spacing w:after="20"/>
              <w:ind w:left="20"/>
              <w:jc w:val="both"/>
            </w:pPr>
            <w:r>
              <w:rPr>
                <w:rFonts w:ascii="Times New Roman"/>
                <w:b w:val="false"/>
                <w:i w:val="false"/>
                <w:color w:val="000000"/>
                <w:sz w:val="20"/>
              </w:rPr>
              <w:t>
4-квартал</w:t>
            </w:r>
          </w:p>
          <w:bookmarkEnd w:id="368"/>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 поддержки талантливым представителям культуры и искусства (в том числе вручение Национальной премии Республики Казахстан в области искусства Umai, Государственной премии Республики Казахстан в области литературы и искусства имени Абая, Государственной стипендии в области культуры, а также рассмотрение возможности поэтапного оказания мер социальной поддержки работникам государственных организаций культуры со специфическими особенностями профессии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и социальной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9"/>
          <w:p>
            <w:pPr>
              <w:spacing w:after="20"/>
              <w:ind w:left="20"/>
              <w:jc w:val="both"/>
            </w:pPr>
            <w:r>
              <w:rPr>
                <w:rFonts w:ascii="Times New Roman"/>
                <w:b w:val="false"/>
                <w:i w:val="false"/>
                <w:color w:val="000000"/>
                <w:sz w:val="20"/>
              </w:rPr>
              <w:t>
4-квартал</w:t>
            </w:r>
          </w:p>
          <w:bookmarkEnd w:id="369"/>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 направленных на популяризацию национального культурного бренда и креативных индустрий (в том числе проведение проекта "Ұлттық домбыра күні", международного фестиваля этнической музыки "Көшпенділер әуені", строительство Национального археологического парка под открытым небом "Бозок", популяризация сакральных мест Казахстана, использование методов графического, предметного, пространственного дизайна с применением национального колорита, усиление информационно-пропагандистской деятельности в средствах массовой информации и интернет-платформах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4-квартал</w:t>
            </w:r>
          </w:p>
          <w:bookmarkEnd w:id="370"/>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и проведение мероприятий для развития отрасли изобразительного искусства, дизайна, архитектуры и других (в том числе предоставление площадей и помещений, реализация совместных проектов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1"/>
          <w:p>
            <w:pPr>
              <w:spacing w:after="20"/>
              <w:ind w:left="20"/>
              <w:jc w:val="both"/>
            </w:pPr>
            <w:r>
              <w:rPr>
                <w:rFonts w:ascii="Times New Roman"/>
                <w:b w:val="false"/>
                <w:i w:val="false"/>
                <w:color w:val="000000"/>
                <w:sz w:val="20"/>
              </w:rPr>
              <w:t>
4-квартал</w:t>
            </w:r>
          </w:p>
          <w:bookmarkEnd w:id="371"/>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курсов повышения квалификации работников культуры и искусства, мастер-классов, обмена опытом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сертификаты,</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дипломы,</w:t>
            </w:r>
          </w:p>
          <w:p>
            <w:pPr>
              <w:spacing w:after="20"/>
              <w:ind w:left="20"/>
              <w:jc w:val="both"/>
            </w:pPr>
            <w:r>
              <w:rPr>
                <w:rFonts w:ascii="Times New Roman"/>
                <w:b w:val="false"/>
                <w:i w:val="false"/>
                <w:color w:val="000000"/>
                <w:sz w:val="20"/>
              </w:rPr>
              <w:t>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3"/>
          <w:p>
            <w:pPr>
              <w:spacing w:after="20"/>
              <w:ind w:left="20"/>
              <w:jc w:val="both"/>
            </w:pPr>
            <w:r>
              <w:rPr>
                <w:rFonts w:ascii="Times New Roman"/>
                <w:b w:val="false"/>
                <w:i w:val="false"/>
                <w:color w:val="000000"/>
                <w:sz w:val="20"/>
              </w:rPr>
              <w:t>
4-квартал</w:t>
            </w:r>
          </w:p>
          <w:bookmarkEnd w:id="373"/>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4"/>
          <w:p>
            <w:pPr>
              <w:spacing w:after="20"/>
              <w:ind w:left="20"/>
              <w:jc w:val="both"/>
            </w:pPr>
            <w:r>
              <w:rPr>
                <w:rFonts w:ascii="Times New Roman"/>
                <w:b w:val="false"/>
                <w:i w:val="false"/>
                <w:color w:val="000000"/>
                <w:sz w:val="20"/>
              </w:rPr>
              <w:t>
МИО, МКС</w:t>
            </w:r>
          </w:p>
          <w:bookmarkEnd w:id="374"/>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программы двудипломного образования казахстанскими ОВПО в сфере культуры и искусства с ведущими учебными заведениями стран мира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5"/>
          <w:p>
            <w:pPr>
              <w:spacing w:after="20"/>
              <w:ind w:left="20"/>
              <w:jc w:val="both"/>
            </w:pPr>
            <w:r>
              <w:rPr>
                <w:rFonts w:ascii="Times New Roman"/>
                <w:b w:val="false"/>
                <w:i w:val="false"/>
                <w:color w:val="000000"/>
                <w:sz w:val="20"/>
              </w:rPr>
              <w:t>
3-квартал</w:t>
            </w:r>
          </w:p>
          <w:bookmarkEnd w:id="375"/>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6"/>
          <w:p>
            <w:pPr>
              <w:spacing w:after="20"/>
              <w:ind w:left="20"/>
              <w:jc w:val="both"/>
            </w:pPr>
            <w:r>
              <w:rPr>
                <w:rFonts w:ascii="Times New Roman"/>
                <w:b w:val="false"/>
                <w:i w:val="false"/>
                <w:color w:val="000000"/>
                <w:sz w:val="20"/>
              </w:rPr>
              <w:t>
МКС,</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МНВО,</w:t>
            </w:r>
          </w:p>
          <w:p>
            <w:pPr>
              <w:spacing w:after="20"/>
              <w:ind w:left="20"/>
              <w:jc w:val="both"/>
            </w:pPr>
            <w:r>
              <w:rPr>
                <w:rFonts w:ascii="Times New Roman"/>
                <w:b w:val="false"/>
                <w:i w:val="false"/>
                <w:color w:val="000000"/>
                <w:sz w:val="20"/>
              </w:rPr>
              <w:t>
</w:t>
            </w:r>
            <w:r>
              <w:rPr>
                <w:rFonts w:ascii="Times New Roman"/>
                <w:b w:val="false"/>
                <w:i w:val="false"/>
                <w:color w:val="000000"/>
                <w:sz w:val="20"/>
              </w:rPr>
              <w:t>ОВПО</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для мониторинга восприятия населением отечественного продукта культуры, уровня удовлетворенности качеством услуг в сфере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7"/>
          <w:p>
            <w:pPr>
              <w:spacing w:after="20"/>
              <w:ind w:left="20"/>
              <w:jc w:val="both"/>
            </w:pPr>
            <w:r>
              <w:rPr>
                <w:rFonts w:ascii="Times New Roman"/>
                <w:b w:val="false"/>
                <w:i w:val="false"/>
                <w:color w:val="000000"/>
                <w:sz w:val="20"/>
              </w:rPr>
              <w:t>
аналитический доклад</w:t>
            </w:r>
          </w:p>
          <w:bookmarkEnd w:id="377"/>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8"/>
          <w:p>
            <w:pPr>
              <w:spacing w:after="20"/>
              <w:ind w:left="20"/>
              <w:jc w:val="both"/>
            </w:pPr>
            <w:r>
              <w:rPr>
                <w:rFonts w:ascii="Times New Roman"/>
                <w:b w:val="false"/>
                <w:i w:val="false"/>
                <w:color w:val="000000"/>
                <w:sz w:val="20"/>
              </w:rPr>
              <w:t>
4-квартал</w:t>
            </w:r>
          </w:p>
          <w:bookmarkEnd w:id="378"/>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ремонт, модернизация объектов культуры, создание новых организаций культуры, в том числе в сельской местности, а также создание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акт</w:t>
            </w:r>
          </w:p>
          <w:bookmarkEnd w:id="379"/>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0"/>
          <w:p>
            <w:pPr>
              <w:spacing w:after="20"/>
              <w:ind w:left="20"/>
              <w:jc w:val="both"/>
            </w:pPr>
            <w:r>
              <w:rPr>
                <w:rFonts w:ascii="Times New Roman"/>
                <w:b w:val="false"/>
                <w:i w:val="false"/>
                <w:color w:val="000000"/>
                <w:sz w:val="20"/>
              </w:rPr>
              <w:t>
4-квартал</w:t>
            </w:r>
          </w:p>
          <w:bookmarkEnd w:id="380"/>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1"/>
          <w:p>
            <w:pPr>
              <w:spacing w:after="20"/>
              <w:ind w:left="20"/>
              <w:jc w:val="both"/>
            </w:pPr>
            <w:r>
              <w:rPr>
                <w:rFonts w:ascii="Times New Roman"/>
                <w:b w:val="false"/>
                <w:i w:val="false"/>
                <w:color w:val="000000"/>
                <w:sz w:val="20"/>
              </w:rPr>
              <w:t>
МИО,</w:t>
            </w:r>
          </w:p>
          <w:bookmarkEnd w:id="381"/>
          <w:p>
            <w:pPr>
              <w:spacing w:after="20"/>
              <w:ind w:left="20"/>
              <w:jc w:val="both"/>
            </w:pPr>
            <w:r>
              <w:rPr>
                <w:rFonts w:ascii="Times New Roman"/>
                <w:b w:val="false"/>
                <w:i w:val="false"/>
                <w:color w:val="000000"/>
                <w:sz w:val="20"/>
              </w:rPr>
              <w:t>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материально-технической базы государственных организаций культуры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2"/>
          <w:p>
            <w:pPr>
              <w:spacing w:after="20"/>
              <w:ind w:left="20"/>
              <w:jc w:val="both"/>
            </w:pPr>
            <w:r>
              <w:rPr>
                <w:rFonts w:ascii="Times New Roman"/>
                <w:b w:val="false"/>
                <w:i w:val="false"/>
                <w:color w:val="000000"/>
                <w:sz w:val="20"/>
              </w:rPr>
              <w:t>
акт</w:t>
            </w:r>
          </w:p>
          <w:bookmarkEnd w:id="382"/>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3"/>
          <w:p>
            <w:pPr>
              <w:spacing w:after="20"/>
              <w:ind w:left="20"/>
              <w:jc w:val="both"/>
            </w:pPr>
            <w:r>
              <w:rPr>
                <w:rFonts w:ascii="Times New Roman"/>
                <w:b w:val="false"/>
                <w:i w:val="false"/>
                <w:color w:val="000000"/>
                <w:sz w:val="20"/>
              </w:rPr>
              <w:t>
4-квартал</w:t>
            </w:r>
          </w:p>
          <w:bookmarkEnd w:id="383"/>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потенциала домов культуры и дальнейшее развитие в качестве многофункциональных центров культуры и искусства, в том числе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доступа к объектам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4"/>
          <w:p>
            <w:pPr>
              <w:spacing w:after="20"/>
              <w:ind w:left="20"/>
              <w:jc w:val="both"/>
            </w:pPr>
            <w:r>
              <w:rPr>
                <w:rFonts w:ascii="Times New Roman"/>
                <w:b w:val="false"/>
                <w:i w:val="false"/>
                <w:color w:val="000000"/>
                <w:sz w:val="20"/>
              </w:rPr>
              <w:t>
4-квартал</w:t>
            </w:r>
          </w:p>
          <w:bookmarkEnd w:id="38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открытия в организациях культуры коворкинг-центров и креативных хабов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коворкинг-центры, креативные хабы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5"/>
          <w:p>
            <w:pPr>
              <w:spacing w:after="20"/>
              <w:ind w:left="20"/>
              <w:jc w:val="both"/>
            </w:pPr>
            <w:r>
              <w:rPr>
                <w:rFonts w:ascii="Times New Roman"/>
                <w:b w:val="false"/>
                <w:i w:val="false"/>
                <w:color w:val="000000"/>
                <w:sz w:val="20"/>
              </w:rPr>
              <w:t>
4-квартал</w:t>
            </w:r>
          </w:p>
          <w:bookmarkEnd w:id="38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6"/>
          <w:p>
            <w:pPr>
              <w:spacing w:after="20"/>
              <w:ind w:left="20"/>
              <w:jc w:val="both"/>
            </w:pPr>
            <w:r>
              <w:rPr>
                <w:rFonts w:ascii="Times New Roman"/>
                <w:b w:val="false"/>
                <w:i w:val="false"/>
                <w:color w:val="000000"/>
                <w:sz w:val="20"/>
              </w:rPr>
              <w:t>
Целевой индикатор 2</w:t>
            </w:r>
          </w:p>
          <w:bookmarkEnd w:id="386"/>
          <w:p>
            <w:pPr>
              <w:spacing w:after="20"/>
              <w:ind w:left="20"/>
              <w:jc w:val="both"/>
            </w:pPr>
            <w:r>
              <w:rPr>
                <w:rFonts w:ascii="Times New Roman"/>
                <w:b w:val="false"/>
                <w:i w:val="false"/>
                <w:color w:val="000000"/>
                <w:sz w:val="20"/>
              </w:rPr>
              <w:t>
Увеличение количества театральных постановок отечественных авторов от уровня 2022 года до 600 единиц к 2030 году (2023 год – 245, 2024 год – 307, 2025 год – 369, 2026 год– 431, 2027 год– 493, 2028 год - 555, 2029 год –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фестивалей и конкурсов, направленных на создание новых произведений искусства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7"/>
          <w:p>
            <w:pPr>
              <w:spacing w:after="20"/>
              <w:ind w:left="20"/>
              <w:jc w:val="both"/>
            </w:pPr>
            <w:r>
              <w:rPr>
                <w:rFonts w:ascii="Times New Roman"/>
                <w:b w:val="false"/>
                <w:i w:val="false"/>
                <w:color w:val="000000"/>
                <w:sz w:val="20"/>
              </w:rPr>
              <w:t>
новые произведения</w:t>
            </w:r>
          </w:p>
          <w:bookmarkEnd w:id="3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8"/>
          <w:p>
            <w:pPr>
              <w:spacing w:after="20"/>
              <w:ind w:left="20"/>
              <w:jc w:val="both"/>
            </w:pPr>
            <w:r>
              <w:rPr>
                <w:rFonts w:ascii="Times New Roman"/>
                <w:b w:val="false"/>
                <w:i w:val="false"/>
                <w:color w:val="000000"/>
                <w:sz w:val="20"/>
              </w:rPr>
              <w:t>
4-квартал</w:t>
            </w:r>
          </w:p>
          <w:bookmarkEnd w:id="388"/>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доступа населения к просмотру произведений театрального искусства посредством сайтов и социальных сетей театров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просмотров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9"/>
          <w:p>
            <w:pPr>
              <w:spacing w:after="20"/>
              <w:ind w:left="20"/>
              <w:jc w:val="both"/>
            </w:pPr>
            <w:r>
              <w:rPr>
                <w:rFonts w:ascii="Times New Roman"/>
                <w:b w:val="false"/>
                <w:i w:val="false"/>
                <w:color w:val="000000"/>
                <w:sz w:val="20"/>
              </w:rPr>
              <w:t>
4-квартал</w:t>
            </w:r>
          </w:p>
          <w:bookmarkEnd w:id="389"/>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0"/>
          <w:p>
            <w:pPr>
              <w:spacing w:after="20"/>
              <w:ind w:left="20"/>
              <w:jc w:val="both"/>
            </w:pPr>
            <w:r>
              <w:rPr>
                <w:rFonts w:ascii="Times New Roman"/>
                <w:b w:val="false"/>
                <w:i w:val="false"/>
                <w:color w:val="000000"/>
                <w:sz w:val="20"/>
              </w:rPr>
              <w:t>
Целевой индикатор 3</w:t>
            </w:r>
          </w:p>
          <w:bookmarkEnd w:id="390"/>
          <w:p>
            <w:pPr>
              <w:spacing w:after="20"/>
              <w:ind w:left="20"/>
              <w:jc w:val="both"/>
            </w:pPr>
            <w:r>
              <w:rPr>
                <w:rFonts w:ascii="Times New Roman"/>
                <w:b w:val="false"/>
                <w:i w:val="false"/>
                <w:color w:val="000000"/>
                <w:sz w:val="20"/>
              </w:rPr>
              <w:t>
Увеличение посещаемости музеев и объектов историко-культурного наследия от уровня 2019 года на 20 % к 2030 году (2023 год – на 2 %, 2024 год – на 5 %, 2025 год – на 8, 2026 год – на 11 %, 2027 год – на 14 %, 2028 год – на 17 %, 2029 год – 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Поэтапное пополнение музейных фондов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1"/>
          <w:p>
            <w:pPr>
              <w:spacing w:after="20"/>
              <w:ind w:left="20"/>
              <w:jc w:val="both"/>
            </w:pPr>
            <w:r>
              <w:rPr>
                <w:rFonts w:ascii="Times New Roman"/>
                <w:b w:val="false"/>
                <w:i w:val="false"/>
                <w:color w:val="000000"/>
                <w:sz w:val="20"/>
              </w:rPr>
              <w:t>
акт</w:t>
            </w:r>
          </w:p>
          <w:bookmarkEnd w:id="391"/>
          <w:p>
            <w:pPr>
              <w:spacing w:after="20"/>
              <w:ind w:left="20"/>
              <w:jc w:val="both"/>
            </w:pPr>
            <w:r>
              <w:rPr>
                <w:rFonts w:ascii="Times New Roman"/>
                <w:b w:val="false"/>
                <w:i w:val="false"/>
                <w:color w:val="000000"/>
                <w:sz w:val="20"/>
              </w:rPr>
              <w:t>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2"/>
          <w:p>
            <w:pPr>
              <w:spacing w:after="20"/>
              <w:ind w:left="20"/>
              <w:jc w:val="both"/>
            </w:pPr>
            <w:r>
              <w:rPr>
                <w:rFonts w:ascii="Times New Roman"/>
                <w:b w:val="false"/>
                <w:i w:val="false"/>
                <w:color w:val="000000"/>
                <w:sz w:val="20"/>
              </w:rPr>
              <w:t>
4-квартал</w:t>
            </w:r>
          </w:p>
          <w:bookmarkEnd w:id="392"/>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музейной деятельности путем организации и проведения выставок нового формата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3"/>
          <w:p>
            <w:pPr>
              <w:spacing w:after="20"/>
              <w:ind w:left="20"/>
              <w:jc w:val="both"/>
            </w:pPr>
            <w:r>
              <w:rPr>
                <w:rFonts w:ascii="Times New Roman"/>
                <w:b w:val="false"/>
                <w:i w:val="false"/>
                <w:color w:val="000000"/>
                <w:sz w:val="20"/>
              </w:rPr>
              <w:t>
выставки,</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экспозиции,</w:t>
            </w:r>
          </w:p>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4"/>
          <w:p>
            <w:pPr>
              <w:spacing w:after="20"/>
              <w:ind w:left="20"/>
              <w:jc w:val="both"/>
            </w:pPr>
            <w:r>
              <w:rPr>
                <w:rFonts w:ascii="Times New Roman"/>
                <w:b w:val="false"/>
                <w:i w:val="false"/>
                <w:color w:val="000000"/>
                <w:sz w:val="20"/>
              </w:rPr>
              <w:t>
4-квартал</w:t>
            </w:r>
          </w:p>
          <w:bookmarkEnd w:id="39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5"/>
          <w:p>
            <w:pPr>
              <w:spacing w:after="20"/>
              <w:ind w:left="20"/>
              <w:jc w:val="both"/>
            </w:pPr>
            <w:r>
              <w:rPr>
                <w:rFonts w:ascii="Times New Roman"/>
                <w:b w:val="false"/>
                <w:i w:val="false"/>
                <w:color w:val="000000"/>
                <w:sz w:val="20"/>
              </w:rPr>
              <w:t>
МКС, МИО</w:t>
            </w:r>
          </w:p>
          <w:bookmarkEnd w:id="39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музейных проектов по истории и культуре Казахстана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6"/>
          <w:p>
            <w:pPr>
              <w:spacing w:after="20"/>
              <w:ind w:left="20"/>
              <w:jc w:val="both"/>
            </w:pPr>
            <w:r>
              <w:rPr>
                <w:rFonts w:ascii="Times New Roman"/>
                <w:b w:val="false"/>
                <w:i w:val="false"/>
                <w:color w:val="000000"/>
                <w:sz w:val="20"/>
              </w:rPr>
              <w:t>
семинары,</w:t>
            </w:r>
          </w:p>
          <w:bookmarkEnd w:id="396"/>
          <w:p>
            <w:pPr>
              <w:spacing w:after="20"/>
              <w:ind w:left="20"/>
              <w:jc w:val="both"/>
            </w:pPr>
            <w:r>
              <w:rPr>
                <w:rFonts w:ascii="Times New Roman"/>
                <w:b w:val="false"/>
                <w:i w:val="false"/>
                <w:color w:val="000000"/>
                <w:sz w:val="20"/>
              </w:rPr>
              <w:t>
лекции, экскурсии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4-квартал</w:t>
            </w:r>
          </w:p>
          <w:bookmarkEnd w:id="397"/>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8"/>
          <w:p>
            <w:pPr>
              <w:spacing w:after="20"/>
              <w:ind w:left="20"/>
              <w:jc w:val="both"/>
            </w:pPr>
            <w:r>
              <w:rPr>
                <w:rFonts w:ascii="Times New Roman"/>
                <w:b w:val="false"/>
                <w:i w:val="false"/>
                <w:color w:val="000000"/>
                <w:sz w:val="20"/>
              </w:rPr>
              <w:t>
МКС, МИО</w:t>
            </w:r>
          </w:p>
          <w:bookmarkEnd w:id="39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цифровых технологий в музейном деле путем оцифровки музейных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версия музейных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9"/>
          <w:p>
            <w:pPr>
              <w:spacing w:after="20"/>
              <w:ind w:left="20"/>
              <w:jc w:val="both"/>
            </w:pPr>
            <w:r>
              <w:rPr>
                <w:rFonts w:ascii="Times New Roman"/>
                <w:b w:val="false"/>
                <w:i w:val="false"/>
                <w:color w:val="000000"/>
                <w:sz w:val="20"/>
              </w:rPr>
              <w:t>
4-квартал</w:t>
            </w:r>
          </w:p>
          <w:bookmarkEnd w:id="399"/>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0"/>
          <w:p>
            <w:pPr>
              <w:spacing w:after="20"/>
              <w:ind w:left="20"/>
              <w:jc w:val="both"/>
            </w:pPr>
            <w:r>
              <w:rPr>
                <w:rFonts w:ascii="Times New Roman"/>
                <w:b w:val="false"/>
                <w:i w:val="false"/>
                <w:color w:val="000000"/>
                <w:sz w:val="20"/>
              </w:rPr>
              <w:t>
МКС, МИО</w:t>
            </w:r>
          </w:p>
          <w:bookmarkEnd w:id="40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Музеефикация объектов историко-культурного наследия и поэтапное обновление экспозиции музеев-заповедников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1"/>
          <w:p>
            <w:pPr>
              <w:spacing w:after="20"/>
              <w:ind w:left="20"/>
              <w:jc w:val="both"/>
            </w:pPr>
            <w:r>
              <w:rPr>
                <w:rFonts w:ascii="Times New Roman"/>
                <w:b w:val="false"/>
                <w:i w:val="false"/>
                <w:color w:val="000000"/>
                <w:sz w:val="20"/>
              </w:rPr>
              <w:t>
акт</w:t>
            </w:r>
          </w:p>
          <w:bookmarkEnd w:id="401"/>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4-квартал</w:t>
            </w:r>
          </w:p>
          <w:bookmarkEnd w:id="402"/>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3"/>
          <w:p>
            <w:pPr>
              <w:spacing w:after="20"/>
              <w:ind w:left="20"/>
              <w:jc w:val="both"/>
            </w:pPr>
            <w:r>
              <w:rPr>
                <w:rFonts w:ascii="Times New Roman"/>
                <w:b w:val="false"/>
                <w:i w:val="false"/>
                <w:color w:val="000000"/>
                <w:sz w:val="20"/>
              </w:rPr>
              <w:t>
МИО, МКС</w:t>
            </w:r>
          </w:p>
          <w:bookmarkEnd w:id="40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визит-центров на территории республиканских музеев-заповедников (в том числе Гаухар-Ана, Сарайшык, Есік,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4"/>
          <w:p>
            <w:pPr>
              <w:spacing w:after="20"/>
              <w:ind w:left="20"/>
              <w:jc w:val="both"/>
            </w:pPr>
            <w:r>
              <w:rPr>
                <w:rFonts w:ascii="Times New Roman"/>
                <w:b w:val="false"/>
                <w:i w:val="false"/>
                <w:color w:val="000000"/>
                <w:sz w:val="20"/>
              </w:rPr>
              <w:t>
4-квартал</w:t>
            </w:r>
          </w:p>
          <w:bookmarkEnd w:id="40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5"/>
          <w:p>
            <w:pPr>
              <w:spacing w:after="20"/>
              <w:ind w:left="20"/>
              <w:jc w:val="both"/>
            </w:pPr>
            <w:r>
              <w:rPr>
                <w:rFonts w:ascii="Times New Roman"/>
                <w:b w:val="false"/>
                <w:i w:val="false"/>
                <w:color w:val="000000"/>
                <w:sz w:val="20"/>
              </w:rPr>
              <w:t>
Целевой индикатор 4</w:t>
            </w:r>
          </w:p>
          <w:bookmarkEnd w:id="405"/>
          <w:p>
            <w:pPr>
              <w:spacing w:after="20"/>
              <w:ind w:left="20"/>
              <w:jc w:val="both"/>
            </w:pPr>
            <w:r>
              <w:rPr>
                <w:rFonts w:ascii="Times New Roman"/>
                <w:b w:val="false"/>
                <w:i w:val="false"/>
                <w:color w:val="000000"/>
                <w:sz w:val="20"/>
              </w:rPr>
              <w:t>
Повышение посещаемости библиотек от уровня 2022 года на 20 % к 2030 году (2023 год – на 2 %, 2024 год – на 5 %, 2025 год – на 8 %, 2026 год – на 11 %, 2027 год – на 14 %, 2028 год – на 17 %, 2029 год – на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и модификация Казахстанской национальной электронной библиотеки путем создания сводного электронного каталога библиотек Казахстана, ввода мобильного приложения "kazneb.kz", а также внедрения единого электронного читательского билета и биллинговой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6"/>
          <w:p>
            <w:pPr>
              <w:spacing w:after="20"/>
              <w:ind w:left="20"/>
              <w:jc w:val="both"/>
            </w:pPr>
            <w:r>
              <w:rPr>
                <w:rFonts w:ascii="Times New Roman"/>
                <w:b w:val="false"/>
                <w:i w:val="false"/>
                <w:color w:val="000000"/>
                <w:sz w:val="20"/>
              </w:rPr>
              <w:t>
электронный каталог библиотек,</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читательский билет,</w:t>
            </w:r>
          </w:p>
          <w:p>
            <w:pPr>
              <w:spacing w:after="20"/>
              <w:ind w:left="20"/>
              <w:jc w:val="both"/>
            </w:pPr>
            <w:r>
              <w:rPr>
                <w:rFonts w:ascii="Times New Roman"/>
                <w:b w:val="false"/>
                <w:i w:val="false"/>
                <w:color w:val="000000"/>
                <w:sz w:val="20"/>
              </w:rPr>
              <w:t>
биллинговая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7"/>
          <w:p>
            <w:pPr>
              <w:spacing w:after="20"/>
              <w:ind w:left="20"/>
              <w:jc w:val="both"/>
            </w:pPr>
            <w:r>
              <w:rPr>
                <w:rFonts w:ascii="Times New Roman"/>
                <w:b w:val="false"/>
                <w:i w:val="false"/>
                <w:color w:val="000000"/>
                <w:sz w:val="20"/>
              </w:rPr>
              <w:t>
4-квартал</w:t>
            </w:r>
          </w:p>
          <w:bookmarkEnd w:id="407"/>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8"/>
          <w:p>
            <w:pPr>
              <w:spacing w:after="20"/>
              <w:ind w:left="20"/>
              <w:jc w:val="both"/>
            </w:pPr>
            <w:r>
              <w:rPr>
                <w:rFonts w:ascii="Times New Roman"/>
                <w:b w:val="false"/>
                <w:i w:val="false"/>
                <w:color w:val="000000"/>
                <w:sz w:val="20"/>
              </w:rPr>
              <w:t>
МКС, МИО</w:t>
            </w:r>
          </w:p>
          <w:bookmarkEnd w:id="40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цифровой коллекции Казахстанской национальной электронной библиотеки с обеспечением бесплатного доступа населения к цифровым библиотекам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9"/>
          <w:p>
            <w:pPr>
              <w:spacing w:after="20"/>
              <w:ind w:left="20"/>
              <w:jc w:val="both"/>
            </w:pPr>
            <w:r>
              <w:rPr>
                <w:rFonts w:ascii="Times New Roman"/>
                <w:b w:val="false"/>
                <w:i w:val="false"/>
                <w:color w:val="000000"/>
                <w:sz w:val="20"/>
              </w:rPr>
              <w:t>
акт</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приема-передачи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0"/>
          <w:p>
            <w:pPr>
              <w:spacing w:after="20"/>
              <w:ind w:left="20"/>
              <w:jc w:val="both"/>
            </w:pPr>
            <w:r>
              <w:rPr>
                <w:rFonts w:ascii="Times New Roman"/>
                <w:b w:val="false"/>
                <w:i w:val="false"/>
                <w:color w:val="000000"/>
                <w:sz w:val="20"/>
              </w:rPr>
              <w:t>
4-квартал</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2023 – 2029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1"/>
          <w:p>
            <w:pPr>
              <w:spacing w:after="20"/>
              <w:ind w:left="20"/>
              <w:jc w:val="both"/>
            </w:pPr>
            <w:r>
              <w:rPr>
                <w:rFonts w:ascii="Times New Roman"/>
                <w:b w:val="false"/>
                <w:i w:val="false"/>
                <w:color w:val="000000"/>
                <w:sz w:val="20"/>
              </w:rPr>
              <w:t>
МКС, МИО</w:t>
            </w:r>
          </w:p>
          <w:bookmarkEnd w:id="41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Поэтапная модернизация библиотек в центры культурно-досугового развития посредством открытия на базе библиотек коворкинг-центров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коворкинг-центры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2"/>
          <w:p>
            <w:pPr>
              <w:spacing w:after="20"/>
              <w:ind w:left="20"/>
              <w:jc w:val="both"/>
            </w:pPr>
            <w:r>
              <w:rPr>
                <w:rFonts w:ascii="Times New Roman"/>
                <w:b w:val="false"/>
                <w:i w:val="false"/>
                <w:color w:val="000000"/>
                <w:sz w:val="20"/>
              </w:rPr>
              <w:t>
3-4-кварталы</w:t>
            </w:r>
          </w:p>
          <w:bookmarkEnd w:id="412"/>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 по популяризации чтения у подрастающего поколения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читающей аудитории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3"/>
          <w:p>
            <w:pPr>
              <w:spacing w:after="20"/>
              <w:ind w:left="20"/>
              <w:jc w:val="both"/>
            </w:pPr>
            <w:r>
              <w:rPr>
                <w:rFonts w:ascii="Times New Roman"/>
                <w:b w:val="false"/>
                <w:i w:val="false"/>
                <w:color w:val="000000"/>
                <w:sz w:val="20"/>
              </w:rPr>
              <w:t>
4-квартал</w:t>
            </w:r>
          </w:p>
          <w:bookmarkEnd w:id="413"/>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МИО, МКС,</w:t>
            </w:r>
          </w:p>
          <w:bookmarkEnd w:id="414"/>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фондов библиотек для незрячих и слабовидящих, в том числе на государственном языке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5"/>
          <w:p>
            <w:pPr>
              <w:spacing w:after="20"/>
              <w:ind w:left="20"/>
              <w:jc w:val="both"/>
            </w:pPr>
            <w:r>
              <w:rPr>
                <w:rFonts w:ascii="Times New Roman"/>
                <w:b w:val="false"/>
                <w:i w:val="false"/>
                <w:color w:val="000000"/>
                <w:sz w:val="20"/>
              </w:rPr>
              <w:t>
акт</w:t>
            </w:r>
          </w:p>
          <w:bookmarkEnd w:id="415"/>
          <w:p>
            <w:pPr>
              <w:spacing w:after="20"/>
              <w:ind w:left="20"/>
              <w:jc w:val="both"/>
            </w:pPr>
            <w:r>
              <w:rPr>
                <w:rFonts w:ascii="Times New Roman"/>
                <w:b w:val="false"/>
                <w:i w:val="false"/>
                <w:color w:val="000000"/>
                <w:sz w:val="20"/>
              </w:rPr>
              <w:t>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6"/>
          <w:p>
            <w:pPr>
              <w:spacing w:after="20"/>
              <w:ind w:left="20"/>
              <w:jc w:val="both"/>
            </w:pPr>
            <w:r>
              <w:rPr>
                <w:rFonts w:ascii="Times New Roman"/>
                <w:b w:val="false"/>
                <w:i w:val="false"/>
                <w:color w:val="000000"/>
                <w:sz w:val="20"/>
              </w:rPr>
              <w:t>
4-квартал</w:t>
            </w:r>
          </w:p>
          <w:bookmarkEnd w:id="416"/>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II. Сохранение и развитие национального культурного достояния и историко-культурного наследия Казахстана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7"/>
          <w:p>
            <w:pPr>
              <w:spacing w:after="20"/>
              <w:ind w:left="20"/>
              <w:jc w:val="both"/>
            </w:pPr>
            <w:r>
              <w:rPr>
                <w:rFonts w:ascii="Times New Roman"/>
                <w:b w:val="false"/>
                <w:i w:val="false"/>
                <w:color w:val="000000"/>
                <w:sz w:val="20"/>
              </w:rPr>
              <w:t>
Целевой индикатор 5</w:t>
            </w:r>
          </w:p>
          <w:bookmarkEnd w:id="417"/>
          <w:p>
            <w:pPr>
              <w:spacing w:after="20"/>
              <w:ind w:left="20"/>
              <w:jc w:val="both"/>
            </w:pPr>
            <w:r>
              <w:rPr>
                <w:rFonts w:ascii="Times New Roman"/>
                <w:b w:val="false"/>
                <w:i w:val="false"/>
                <w:color w:val="000000"/>
                <w:sz w:val="20"/>
              </w:rPr>
              <w:t>
Увеличение количества объектов Всемирного культурного наследия ЮНЕСКО до 16 единиц к 2025 году (2025 год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номинационного досье Казахстана на сессии Комитета всемирного наследия ЮНЕСКО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Комитета всемирного наследия ЮНЕСКО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8"/>
          <w:p>
            <w:pPr>
              <w:spacing w:after="20"/>
              <w:ind w:left="20"/>
              <w:jc w:val="both"/>
            </w:pPr>
            <w:r>
              <w:rPr>
                <w:rFonts w:ascii="Times New Roman"/>
                <w:b w:val="false"/>
                <w:i w:val="false"/>
                <w:color w:val="000000"/>
                <w:sz w:val="20"/>
              </w:rPr>
              <w:t>
3-квартал</w:t>
            </w:r>
          </w:p>
          <w:bookmarkEnd w:id="41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9"/>
          <w:p>
            <w:pPr>
              <w:spacing w:after="20"/>
              <w:ind w:left="20"/>
              <w:jc w:val="both"/>
            </w:pPr>
            <w:r>
              <w:rPr>
                <w:rFonts w:ascii="Times New Roman"/>
                <w:b w:val="false"/>
                <w:i w:val="false"/>
                <w:color w:val="000000"/>
                <w:sz w:val="20"/>
              </w:rPr>
              <w:t>
МКС</w:t>
            </w:r>
          </w:p>
          <w:bookmarkEnd w:id="41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номинировании объектов в список всемирного наследия ЮНЕСКО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номинировании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0"/>
          <w:p>
            <w:pPr>
              <w:spacing w:after="20"/>
              <w:ind w:left="20"/>
              <w:jc w:val="both"/>
            </w:pPr>
            <w:r>
              <w:rPr>
                <w:rFonts w:ascii="Times New Roman"/>
                <w:b w:val="false"/>
                <w:i w:val="false"/>
                <w:color w:val="000000"/>
                <w:sz w:val="20"/>
              </w:rPr>
              <w:t>
4 квартал</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2025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1"/>
          <w:p>
            <w:pPr>
              <w:spacing w:after="20"/>
              <w:ind w:left="20"/>
              <w:jc w:val="both"/>
            </w:pPr>
            <w:r>
              <w:rPr>
                <w:rFonts w:ascii="Times New Roman"/>
                <w:b w:val="false"/>
                <w:i w:val="false"/>
                <w:color w:val="000000"/>
                <w:sz w:val="20"/>
              </w:rPr>
              <w:t>
МКС</w:t>
            </w:r>
          </w:p>
          <w:bookmarkEnd w:id="42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обеспечение мер по развитию и сохранению историко-культурного наследия Республики Казахстан (проведение научно-исследовательских, научно-реставрационных, археологических и других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2"/>
          <w:p>
            <w:pPr>
              <w:spacing w:after="20"/>
              <w:ind w:left="20"/>
              <w:jc w:val="both"/>
            </w:pPr>
            <w:r>
              <w:rPr>
                <w:rFonts w:ascii="Times New Roman"/>
                <w:b w:val="false"/>
                <w:i w:val="false"/>
                <w:color w:val="000000"/>
                <w:sz w:val="20"/>
              </w:rPr>
              <w:t>
4-квартал</w:t>
            </w:r>
          </w:p>
          <w:bookmarkEnd w:id="422"/>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3"/>
          <w:p>
            <w:pPr>
              <w:spacing w:after="20"/>
              <w:ind w:left="20"/>
              <w:jc w:val="both"/>
            </w:pPr>
            <w:r>
              <w:rPr>
                <w:rFonts w:ascii="Times New Roman"/>
                <w:b w:val="false"/>
                <w:i w:val="false"/>
                <w:color w:val="000000"/>
                <w:sz w:val="20"/>
              </w:rPr>
              <w:t>
Целевой индикатор 6</w:t>
            </w:r>
          </w:p>
          <w:bookmarkEnd w:id="423"/>
          <w:p>
            <w:pPr>
              <w:spacing w:after="20"/>
              <w:ind w:left="20"/>
              <w:jc w:val="both"/>
            </w:pPr>
            <w:r>
              <w:rPr>
                <w:rFonts w:ascii="Times New Roman"/>
                <w:b w:val="false"/>
                <w:i w:val="false"/>
                <w:color w:val="000000"/>
                <w:sz w:val="20"/>
              </w:rPr>
              <w:t>
Увеличение доли памятников истории и культуры республиканского значения, на которых проведены научно-реставрационные работы, от общего количества памятников истории и культуры республиканского значения до 40 % к 2030 году (2023 год – 16 % , 2024 год – 20 % , 2025 год – 24 %, 2026 год – 28 %, 2027 год – 32 %, 2028 год – 36 %, 2029 год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научно-проектной документации на проведение научно-реставрационных работ на памятниках истории и культуры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4"/>
          <w:p>
            <w:pPr>
              <w:spacing w:after="20"/>
              <w:ind w:left="20"/>
              <w:jc w:val="both"/>
            </w:pPr>
            <w:r>
              <w:rPr>
                <w:rFonts w:ascii="Times New Roman"/>
                <w:b w:val="false"/>
                <w:i w:val="false"/>
                <w:color w:val="000000"/>
                <w:sz w:val="20"/>
              </w:rPr>
              <w:t>
4-квартал</w:t>
            </w:r>
          </w:p>
          <w:bookmarkEnd w:id="42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5"/>
          <w:p>
            <w:pPr>
              <w:spacing w:after="20"/>
              <w:ind w:left="20"/>
              <w:jc w:val="both"/>
            </w:pPr>
            <w:r>
              <w:rPr>
                <w:rFonts w:ascii="Times New Roman"/>
                <w:b w:val="false"/>
                <w:i w:val="false"/>
                <w:color w:val="000000"/>
                <w:sz w:val="20"/>
              </w:rPr>
              <w:t>
4-квартал</w:t>
            </w:r>
          </w:p>
          <w:bookmarkEnd w:id="425"/>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6"/>
          <w:p>
            <w:pPr>
              <w:spacing w:after="20"/>
              <w:ind w:left="20"/>
              <w:jc w:val="both"/>
            </w:pPr>
            <w:r>
              <w:rPr>
                <w:rFonts w:ascii="Times New Roman"/>
                <w:b w:val="false"/>
                <w:i w:val="false"/>
                <w:color w:val="000000"/>
                <w:sz w:val="20"/>
              </w:rPr>
              <w:t>
Целевой индикатор 7</w:t>
            </w:r>
          </w:p>
          <w:bookmarkEnd w:id="426"/>
          <w:p>
            <w:pPr>
              <w:spacing w:after="20"/>
              <w:ind w:left="20"/>
              <w:jc w:val="both"/>
            </w:pPr>
            <w:r>
              <w:rPr>
                <w:rFonts w:ascii="Times New Roman"/>
                <w:b w:val="false"/>
                <w:i w:val="false"/>
                <w:color w:val="000000"/>
                <w:sz w:val="20"/>
              </w:rPr>
              <w:t>
Увеличение доли отечественных фильмов, в том числе анимационных, в кинопрокате от уровня 2022 года до 35 % к 2030 году (2023 год – 18 %, 2024 год – 21 %, 2025 год – 25 %, 2026 год – 28 %, 2027 год – 30 %, 2028 год – 32 %, 2029 год –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киностудии "Қазақфильм" имени Шакена Айманова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7"/>
          <w:p>
            <w:pPr>
              <w:spacing w:after="20"/>
              <w:ind w:left="20"/>
              <w:jc w:val="both"/>
            </w:pPr>
            <w:r>
              <w:rPr>
                <w:rFonts w:ascii="Times New Roman"/>
                <w:b w:val="false"/>
                <w:i w:val="false"/>
                <w:color w:val="000000"/>
                <w:sz w:val="20"/>
              </w:rPr>
              <w:t>
4-квартал</w:t>
            </w:r>
          </w:p>
          <w:bookmarkEnd w:id="427"/>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 по деятельности творческого объединения "Казаханимация" по созданию анимационных фильмов, проведению мастер-классов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8"/>
          <w:p>
            <w:pPr>
              <w:spacing w:after="20"/>
              <w:ind w:left="20"/>
              <w:jc w:val="both"/>
            </w:pPr>
            <w:r>
              <w:rPr>
                <w:rFonts w:ascii="Times New Roman"/>
                <w:b w:val="false"/>
                <w:i w:val="false"/>
                <w:color w:val="000000"/>
                <w:sz w:val="20"/>
              </w:rPr>
              <w:t>
анимационные проекты,</w:t>
            </w:r>
          </w:p>
          <w:bookmarkEnd w:id="428"/>
          <w:p>
            <w:pPr>
              <w:spacing w:after="20"/>
              <w:ind w:left="20"/>
              <w:jc w:val="both"/>
            </w:pPr>
            <w:r>
              <w:rPr>
                <w:rFonts w:ascii="Times New Roman"/>
                <w:b w:val="false"/>
                <w:i w:val="false"/>
                <w:color w:val="000000"/>
                <w:sz w:val="20"/>
              </w:rPr>
              <w:t>
мастер-классы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9"/>
          <w:p>
            <w:pPr>
              <w:spacing w:after="20"/>
              <w:ind w:left="20"/>
              <w:jc w:val="both"/>
            </w:pPr>
            <w:r>
              <w:rPr>
                <w:rFonts w:ascii="Times New Roman"/>
                <w:b w:val="false"/>
                <w:i w:val="false"/>
                <w:color w:val="000000"/>
                <w:sz w:val="20"/>
              </w:rPr>
              <w:t>
4-квартал</w:t>
            </w:r>
          </w:p>
          <w:bookmarkEnd w:id="429"/>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0"/>
          <w:p>
            <w:pPr>
              <w:spacing w:after="20"/>
              <w:ind w:left="20"/>
              <w:jc w:val="both"/>
            </w:pPr>
            <w:r>
              <w:rPr>
                <w:rFonts w:ascii="Times New Roman"/>
                <w:b w:val="false"/>
                <w:i w:val="false"/>
                <w:color w:val="000000"/>
                <w:sz w:val="20"/>
              </w:rPr>
              <w:t>
МКС</w:t>
            </w:r>
          </w:p>
          <w:bookmarkEnd w:id="43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не менее 10 новых отечественных анимационных фильмов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1"/>
          <w:p>
            <w:pPr>
              <w:spacing w:after="20"/>
              <w:ind w:left="20"/>
              <w:jc w:val="both"/>
            </w:pPr>
            <w:r>
              <w:rPr>
                <w:rFonts w:ascii="Times New Roman"/>
                <w:b w:val="false"/>
                <w:i w:val="false"/>
                <w:color w:val="000000"/>
                <w:sz w:val="20"/>
              </w:rPr>
              <w:t>
4-квартал</w:t>
            </w:r>
          </w:p>
          <w:bookmarkEnd w:id="43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2"/>
          <w:p>
            <w:pPr>
              <w:spacing w:after="20"/>
              <w:ind w:left="20"/>
              <w:jc w:val="both"/>
            </w:pPr>
            <w:r>
              <w:rPr>
                <w:rFonts w:ascii="Times New Roman"/>
                <w:b w:val="false"/>
                <w:i w:val="false"/>
                <w:color w:val="000000"/>
                <w:sz w:val="20"/>
              </w:rPr>
              <w:t>
МКС</w:t>
            </w:r>
          </w:p>
          <w:bookmarkEnd w:id="43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отечественным кинокомпаниям в реализации кинопроектов, в том числе путем предоставления производственных баз киностудии "Қазақфильм" имени Шакена Айманова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3"/>
          <w:p>
            <w:pPr>
              <w:spacing w:after="20"/>
              <w:ind w:left="20"/>
              <w:jc w:val="both"/>
            </w:pPr>
            <w:r>
              <w:rPr>
                <w:rFonts w:ascii="Times New Roman"/>
                <w:b w:val="false"/>
                <w:i w:val="false"/>
                <w:color w:val="000000"/>
                <w:sz w:val="20"/>
              </w:rPr>
              <w:t>
договоры,</w:t>
            </w:r>
          </w:p>
          <w:bookmarkEnd w:id="433"/>
          <w:p>
            <w:pPr>
              <w:spacing w:after="20"/>
              <w:ind w:left="20"/>
              <w:jc w:val="both"/>
            </w:pPr>
            <w:r>
              <w:rPr>
                <w:rFonts w:ascii="Times New Roman"/>
                <w:b w:val="false"/>
                <w:i w:val="false"/>
                <w:color w:val="000000"/>
                <w:sz w:val="20"/>
              </w:rPr>
              <w:t>
акты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4"/>
          <w:p>
            <w:pPr>
              <w:spacing w:after="20"/>
              <w:ind w:left="20"/>
              <w:jc w:val="both"/>
            </w:pPr>
            <w:r>
              <w:rPr>
                <w:rFonts w:ascii="Times New Roman"/>
                <w:b w:val="false"/>
                <w:i w:val="false"/>
                <w:color w:val="000000"/>
                <w:sz w:val="20"/>
              </w:rPr>
              <w:t>
4-квартал</w:t>
            </w:r>
          </w:p>
          <w:bookmarkEnd w:id="43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5"/>
          <w:p>
            <w:pPr>
              <w:spacing w:after="20"/>
              <w:ind w:left="20"/>
              <w:jc w:val="both"/>
            </w:pPr>
            <w:r>
              <w:rPr>
                <w:rFonts w:ascii="Times New Roman"/>
                <w:b w:val="false"/>
                <w:i w:val="false"/>
                <w:color w:val="000000"/>
                <w:sz w:val="20"/>
              </w:rPr>
              <w:t>
МКС</w:t>
            </w:r>
          </w:p>
          <w:bookmarkEnd w:id="43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отечественного культурного наследия в виде цифровой киноколлекции (оцифровка, реставрация)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6"/>
          <w:p>
            <w:pPr>
              <w:spacing w:after="20"/>
              <w:ind w:left="20"/>
              <w:jc w:val="both"/>
            </w:pPr>
            <w:r>
              <w:rPr>
                <w:rFonts w:ascii="Times New Roman"/>
                <w:b w:val="false"/>
                <w:i w:val="false"/>
                <w:color w:val="000000"/>
                <w:sz w:val="20"/>
              </w:rPr>
              <w:t>
акт</w:t>
            </w:r>
          </w:p>
          <w:bookmarkEnd w:id="436"/>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7"/>
          <w:p>
            <w:pPr>
              <w:spacing w:after="20"/>
              <w:ind w:left="20"/>
              <w:jc w:val="both"/>
            </w:pPr>
            <w:r>
              <w:rPr>
                <w:rFonts w:ascii="Times New Roman"/>
                <w:b w:val="false"/>
                <w:i w:val="false"/>
                <w:color w:val="000000"/>
                <w:sz w:val="20"/>
              </w:rPr>
              <w:t>
4-квартал</w:t>
            </w:r>
          </w:p>
          <w:bookmarkEnd w:id="437"/>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возможности приобретения проекционного оборудования и передвижных киноустановок в целях создания условий для организации комплексного государственно-частного кинопроката в домах культуры и организации показа отечественных и зарубежных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8"/>
          <w:p>
            <w:pPr>
              <w:spacing w:after="20"/>
              <w:ind w:left="20"/>
              <w:jc w:val="both"/>
            </w:pPr>
            <w:r>
              <w:rPr>
                <w:rFonts w:ascii="Times New Roman"/>
                <w:b w:val="false"/>
                <w:i w:val="false"/>
                <w:color w:val="000000"/>
                <w:sz w:val="20"/>
              </w:rPr>
              <w:t>
3-квартал</w:t>
            </w:r>
          </w:p>
          <w:bookmarkEnd w:id="43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фильмов, получивших государственную финансовую поддержку, на стриминговых платформах и онлайн-кинотеатрах с целью увеличения охвата населения национальным и отечественным кинопродуктом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9"/>
          <w:p>
            <w:pPr>
              <w:spacing w:after="20"/>
              <w:ind w:left="20"/>
              <w:jc w:val="both"/>
            </w:pPr>
            <w:r>
              <w:rPr>
                <w:rFonts w:ascii="Times New Roman"/>
                <w:b w:val="false"/>
                <w:i w:val="false"/>
                <w:color w:val="000000"/>
                <w:sz w:val="20"/>
              </w:rPr>
              <w:t>
соглашение, договор</w:t>
            </w:r>
          </w:p>
          <w:bookmarkEnd w:id="4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0"/>
          <w:p>
            <w:pPr>
              <w:spacing w:after="20"/>
              <w:ind w:left="20"/>
              <w:jc w:val="both"/>
            </w:pPr>
            <w:r>
              <w:rPr>
                <w:rFonts w:ascii="Times New Roman"/>
                <w:b w:val="false"/>
                <w:i w:val="false"/>
                <w:color w:val="000000"/>
                <w:sz w:val="20"/>
              </w:rPr>
              <w:t>
4-квартал</w:t>
            </w:r>
          </w:p>
          <w:bookmarkEnd w:id="440"/>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1"/>
          <w:p>
            <w:pPr>
              <w:spacing w:after="20"/>
              <w:ind w:left="20"/>
              <w:jc w:val="both"/>
            </w:pPr>
            <w:r>
              <w:rPr>
                <w:rFonts w:ascii="Times New Roman"/>
                <w:b w:val="false"/>
                <w:i w:val="false"/>
                <w:color w:val="000000"/>
                <w:sz w:val="20"/>
              </w:rPr>
              <w:t>
МКС</w:t>
            </w:r>
          </w:p>
          <w:bookmarkEnd w:id="44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внесения поправок в действующий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кинематографии" в части продвижения и проката фильмов, получивших государственную финансовую поддержку, передачи исключительных прав фильма от Министерства культуры и спорта Республики Казахстан производителю фильма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2"/>
          <w:p>
            <w:pPr>
              <w:spacing w:after="20"/>
              <w:ind w:left="20"/>
              <w:jc w:val="both"/>
            </w:pPr>
            <w:r>
              <w:rPr>
                <w:rFonts w:ascii="Times New Roman"/>
                <w:b w:val="false"/>
                <w:i w:val="false"/>
                <w:color w:val="000000"/>
                <w:sz w:val="20"/>
              </w:rPr>
              <w:t>
2-квартал</w:t>
            </w:r>
          </w:p>
          <w:bookmarkEnd w:id="44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3"/>
          <w:p>
            <w:pPr>
              <w:spacing w:after="20"/>
              <w:ind w:left="20"/>
              <w:jc w:val="both"/>
            </w:pPr>
            <w:r>
              <w:rPr>
                <w:rFonts w:ascii="Times New Roman"/>
                <w:b w:val="false"/>
                <w:i w:val="false"/>
                <w:color w:val="000000"/>
                <w:sz w:val="20"/>
              </w:rPr>
              <w:t>
Целевой индикатор 8</w:t>
            </w:r>
          </w:p>
          <w:bookmarkEnd w:id="443"/>
          <w:p>
            <w:pPr>
              <w:spacing w:after="20"/>
              <w:ind w:left="20"/>
              <w:jc w:val="both"/>
            </w:pPr>
            <w:r>
              <w:rPr>
                <w:rFonts w:ascii="Times New Roman"/>
                <w:b w:val="false"/>
                <w:i w:val="false"/>
                <w:color w:val="000000"/>
                <w:sz w:val="20"/>
              </w:rPr>
              <w:t>
Увеличение доли фильмов на казахском языке в общем кинопрокате страны от уровня 2022 года до 30 % к 2030 году (2023 год – 16 %, 2024 год – 18 %, 2025 год – 20 %, 2026 год – 22 %, 2027 год – 25 %, 2028 год – 28 %, 2029 год –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отечественных фильмов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новых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4"/>
          <w:p>
            <w:pPr>
              <w:spacing w:after="20"/>
              <w:ind w:left="20"/>
              <w:jc w:val="both"/>
            </w:pPr>
            <w:r>
              <w:rPr>
                <w:rFonts w:ascii="Times New Roman"/>
                <w:b w:val="false"/>
                <w:i w:val="false"/>
                <w:color w:val="000000"/>
                <w:sz w:val="20"/>
              </w:rPr>
              <w:t>
4-квартал</w:t>
            </w:r>
          </w:p>
          <w:bookmarkEnd w:id="44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дублируемых фильмов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5"/>
          <w:p>
            <w:pPr>
              <w:spacing w:after="20"/>
              <w:ind w:left="20"/>
              <w:jc w:val="both"/>
            </w:pPr>
            <w:r>
              <w:rPr>
                <w:rFonts w:ascii="Times New Roman"/>
                <w:b w:val="false"/>
                <w:i w:val="false"/>
                <w:color w:val="000000"/>
                <w:sz w:val="20"/>
              </w:rPr>
              <w:t>
договор</w:t>
            </w:r>
          </w:p>
          <w:bookmarkEnd w:id="4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6"/>
          <w:p>
            <w:pPr>
              <w:spacing w:after="20"/>
              <w:ind w:left="20"/>
              <w:jc w:val="both"/>
            </w:pPr>
            <w:r>
              <w:rPr>
                <w:rFonts w:ascii="Times New Roman"/>
                <w:b w:val="false"/>
                <w:i w:val="false"/>
                <w:color w:val="000000"/>
                <w:sz w:val="20"/>
              </w:rPr>
              <w:t>
4-квартал</w:t>
            </w:r>
          </w:p>
          <w:bookmarkEnd w:id="446"/>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bl>
    <w:bookmarkStart w:name="z482" w:id="4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447"/>
    <w:bookmarkStart w:name="z483" w:id="448"/>
    <w:p>
      <w:pPr>
        <w:spacing w:after="0"/>
        <w:ind w:left="0"/>
        <w:jc w:val="both"/>
      </w:pPr>
      <w:r>
        <w:rPr>
          <w:rFonts w:ascii="Times New Roman"/>
          <w:b w:val="false"/>
          <w:i w:val="false"/>
          <w:color w:val="000000"/>
          <w:sz w:val="28"/>
        </w:rPr>
        <w:t xml:space="preserve">
      МИО – местные исполнительные органы областей, городов республиканского значения, столицы </w:t>
      </w:r>
    </w:p>
    <w:bookmarkEnd w:id="448"/>
    <w:bookmarkStart w:name="z484" w:id="449"/>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449"/>
    <w:bookmarkStart w:name="z485" w:id="45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450"/>
    <w:bookmarkStart w:name="z486" w:id="451"/>
    <w:p>
      <w:pPr>
        <w:spacing w:after="0"/>
        <w:ind w:left="0"/>
        <w:jc w:val="both"/>
      </w:pPr>
      <w:r>
        <w:rPr>
          <w:rFonts w:ascii="Times New Roman"/>
          <w:b w:val="false"/>
          <w:i w:val="false"/>
          <w:color w:val="000000"/>
          <w:sz w:val="28"/>
        </w:rPr>
        <w:t>
      МП – Министерство просвещения Республики Казахстан</w:t>
      </w:r>
    </w:p>
    <w:bookmarkEnd w:id="451"/>
    <w:bookmarkStart w:name="z487" w:id="452"/>
    <w:p>
      <w:pPr>
        <w:spacing w:after="0"/>
        <w:ind w:left="0"/>
        <w:jc w:val="both"/>
      </w:pPr>
      <w:r>
        <w:rPr>
          <w:rFonts w:ascii="Times New Roman"/>
          <w:b w:val="false"/>
          <w:i w:val="false"/>
          <w:color w:val="000000"/>
          <w:sz w:val="28"/>
        </w:rPr>
        <w:t>
      МТСЗН – Министерство труда и социальной защиты Республики Казахстан</w:t>
      </w:r>
    </w:p>
    <w:bookmarkEnd w:id="452"/>
    <w:bookmarkStart w:name="z488" w:id="453"/>
    <w:p>
      <w:pPr>
        <w:spacing w:after="0"/>
        <w:ind w:left="0"/>
        <w:jc w:val="both"/>
      </w:pPr>
      <w:r>
        <w:rPr>
          <w:rFonts w:ascii="Times New Roman"/>
          <w:b w:val="false"/>
          <w:i w:val="false"/>
          <w:color w:val="000000"/>
          <w:sz w:val="28"/>
        </w:rPr>
        <w:t>
      ОВПО – организации высшего и (или) послевузовского образования</w:t>
      </w:r>
    </w:p>
    <w:bookmarkEnd w:id="453"/>
    <w:bookmarkStart w:name="z489" w:id="454"/>
    <w:p>
      <w:pPr>
        <w:spacing w:after="0"/>
        <w:ind w:left="0"/>
        <w:jc w:val="both"/>
      </w:pPr>
      <w:r>
        <w:rPr>
          <w:rFonts w:ascii="Times New Roman"/>
          <w:b w:val="false"/>
          <w:i w:val="false"/>
          <w:color w:val="000000"/>
          <w:sz w:val="28"/>
        </w:rPr>
        <w:t>
      СНГ – Содружество Независимых Государств</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