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119" w14:textId="452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2023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Управление делами Президента Республики Казахстан (по согласованию) уполномоченным органом соответствующей отрасли предприятия, а также органом, осуществляющим по отношению к нему функции субъекта права республиканской собственности.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способствование осуществлению Управлением делами Президента Республики Казахстан возложенных на него функций по информационной поддержке деятельности Президента, Правительства Республики Казахстан и иных обслуживаемых лиц, а также проведению государственной информационной политики.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делами Президента Республики Казахстан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предприятия;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регистрирующих органах;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Ликвидировать некоммерческое акционерное общество "Телерадиокомплекс Президента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некоммерческого акционерного общества "Телерадиокомплекс Президента Республики Казахстан", оставшееся после удовлетворения требований кредиторов, на баланс предприятия.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241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21-38,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"Управлению делами Президента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238-10,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1212 "О некоторых вопросах Управления делами Президента Республики Казахстан":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9,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Республиканское государственное предприятие на праве хозяйственного ведения "Телерадиокомплекс Президента Республики Казахстан".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деятельности, осуществляемые государственными предприятиями, находящимися в республиканской собственности":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40-1, 40-2, 40-3, 40-4, 40-5,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40-2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40-3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41-1, 41-2,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информационно-коммуникационной инфраструктурой в рамках формирования и развития государственных электронных информационных ресурсов и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41-2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42-1,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44-1,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44-1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примечанием следующего содержания: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деятельность, указанная в пунктах 40-1, 40-2, 42-1, 44-1, раздела 1 ограничивается деятельностью республиканского государственного предприятия на праве хозяйственного ведения "Телерадиокомплекс Президента Республики Казахстан" Управления делами Президента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деятельность, указанная в пунктах 40-3, 40-4, 40-5, 41-1, 41-2 раздела 1 ограничивается деятельностью республиканского государственного предприятия на праве хозяйственного ведения "Инженерно-технический центр Управления делами Президента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"3. 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21-1, 21-2,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предоставлению инженерно-технических консультаций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прочих учреждений, осуществляющих технические испытания и анализы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примечанием следующего содержания: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деятельность, указанная в пунктах 21-1, 21-2 3аздела 3, ограничивается деятельностью товарищества с ограниченной ответственностью "Казстройсистема".".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