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142a" w14:textId="4861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28 июля 2015 года № 597 "О некоторых вопросах Государственной молодежной премии "Дарын" и от 8 июля 2021 года № 469 "Об учреждении гранта "Тәуелсіздік ұрпақтары"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2023 года № 183. Утратило силу постановлением Правительства Республики Казахстан от 15 августа 2023 года № 677.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15.08.2023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2021 года № 469 "Об учреждении гранта "Тәуелсіздік ұрпақтары":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гранта "Тәуелсіздік ұрпақтары",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претендент – гражданин Республики Казахстан, от четырнадцати до тридцати пяти лет на момент окончания приема конкурсных заявок, подавший конкурсную заявку на участие в конкурсе.".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