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c9b6" w14:textId="334c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2023 года № 172.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государственное регулирование в сфере таможенного дела, государственного и гарантированного государством заимствования, бюджетного кредитования,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закупок отдельных субъектов квазигосударственного сектора, осуществления внутреннего государственного аудита и финансового контроля,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осуществления руководства в сфере государственного управления по восстановлению платежеспособности и банкротству граждан Республики Казахстан;";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 в области бюджетного планирования, исполнения бюджета, бухгалтерского и бюджетного учета, финансовой и бюджетной отчетности, внутреннего государственного аудита и финансового контроля, аудиторской деятельности, оценочной деятельности, управления правительственным и гарантированным государством долгом и долгом перед государством, реализация в пределах своей компетенции государственной политики в области государственно-частного партнерства, государственных закупок, закупок отдельных субъектов квазигосударственного сектора, государственное регулирование в области реабилитации и банкротства (за исключением банков, страховых (перестраховочных) организаций и накопительных пенсионных фондов), в области восстановления платежеспособности и банкротства граждан Республики Казахстан, а также участие в формировании и реализация политики по накоплению в Национальный фонд Республики Казахстан финансовых активов, а также иного имущества, за исключением нематериальных активов,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а также реализация налоговой политики и политики в области таможенного дела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определение порядка проведения и организатора электронного аукциона по продаже имущества банкрота (должника)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"122) определение порядка внесения изменений и (или) дополнений в сформированный реестр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123-1), 123-2),123-3), 123-4), 123-5), 123-6), 123-7) и 123-8)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"123-1) разработка и утверждение формы заявления должника о применении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123-2) разработка и утверждение формы решения о завершении процедуры внесудебного банкротства и признании должника банкротом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123-3) разработка и утверждение формы заключения финансового управляющего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123-4) разработка и утверждение формы заключения финансового управляющего о наличии или отсутствии оснований для прекращения обязательств банкрота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123-5) разработка и утверждение формы уведомления об отказе в применении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123-6) разработка и утверждение формы типового плана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123-7) разработка и утверждение формы заключительного отчета финансового управляющего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123-8) разработка и утверждение правил и сроков проведения мониторинга финансового состояния должника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147-1) следующего содержания: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"147-1) публикация реестра лиц, указанных в подпунктах 1) и 2) части первой пункта 1 статьи 29 Кодекса Республики Казахстан "О налогах и других обязательных платежах в бюджет (Налоговый кодекс)", на своем интернет-ресурсе;";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646-1)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"646-1) ведение государственного электронного реестра разрешений и уведомлений по уведомлениям лиц о начале или прекращении деятельности финансовых управляющих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647-1)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"647-1) размещение на интернет-ресурсе сведений о направленных уведомлениях лиц о начале или прекращении деятельности финансовых управляющих, условиях направления таких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649) и 650) изложить в следующей редакции: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654) изложить в следующей редакции: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"654)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а также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656-1)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"656-1)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658-1)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"658-1)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661), 662) и 663) изложить в следующей редакции: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"661) рассмотрение жалоб на действия (бездействие)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663-1) следующего содержания: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"663-1) представление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667-1) и 667-2) следующего содержания: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"667-1)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объявления на казахском и русском языках о возбуждении производства по делу о применении процедур восстановления платежеспособности или судебного банкротства и порядке заявления требований кредиторами;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"электронное правительство":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668-1)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"668-1)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669-1), 669-2), 669-3) и 669-4) следующего содержания: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"669-1)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669-2)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восстановлении платежеспособности и банкротстве граждан Республики Казахстан";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669-3) проведение мониторинга финансового состояния должника при процедуре внесудебного и судебного банкротства, а также в течение трех лет после признания должника банкротом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669-4)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731-1) и 731-2) следующего содержания: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"731-1) формирование Национального доклада по управлению государственными активами и квазигосударственным сектором;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731-2) ежегодное представление Национального доклада по управлению государственными активами и квазигосударственным сектором на утверждение Правительству Республики Казахстан;";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758-12) и 758-13) следующего содержания: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"758-12) определение порядка заимствования местного исполнительного органа города республиканского значения с особым статусом, определенным законодательным актом Республики Казахстан, у международных финансовых организаций для финансирования "зеленых" проектов в рамках реализации целей устойчивого развития;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758-13) согласование условий, объема и целевого назначения внешних государственных займов местного исполнительного органа города республиканского значения с особым статусом, определенным законодательным актом Республики Казахстан;".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подпунктов 731-1) и 731-2)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которые вводятся в действие с 1 марта 2024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