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ddc" w14:textId="6d9a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института Уполномоченного по правам социально уязвимых категорий населения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2023 года № 161.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"О создании института Уполномоченного по правам социально уязвимых категорий населения при Президенте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защиты прав и законных интересов социально уязвимых категорий населения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институт Уполномоченного по правам социально уязвимых категорий населения при Президенте Республики Казахстан, осуществляющего свою деятельность на общественных началах (далее – Уполномоченный).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основными целями Уполномоченного являются обеспечение гарантий прав и законных интересов социально уязвимых категорий населения, а также восстановление их нарушенных прав и свобод во взаимодействии с государственными и общественными институтами.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