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5ecc" w14:textId="b545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2023 года № 100. Утратило силу постановлением Правительства Республики Казахстан от 23 августа 2025 года № 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23.08.2025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водохозяйственных сооружений, имеющих особое стратегическое значение, в том числе которые могут быть переданы в аренду и доверительное управление,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59)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"59) Тургусунское водохранилище – 1 на реке Тургусун.";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Водохозяйственные сооружения, планируемые к строительству или находящиеся в процессе строительства*: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водовод с каскадом гидроэлектростанций на реке Угам в Туркестанской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селезадерживающая плотина в бассейне реки Аксай;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Тургусунское водохранилище – 2 на реке Тургусун;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Тургусунское водохранилище – 3 на реке Тургусун.".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