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2424" w14:textId="3dc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Международного форума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2023 года № 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проведения Международного форума Астана в 2023 году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Международного форума Астана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национальной экономики Республики Казахстан, заинтересованным государственным органам и организациям (по согласованию) обеспечить своевременное выполнение мероприятий, предусмотренных Планом.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84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проведению Международного форума Астана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Организационные мероприятия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спонсорами, привлечение партнеров в работе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 МНЭ пакет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МНЭ, ИЭИ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QazExpoCongress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приглашаемых спикеров и модераторов. Определение списка спикеров, приглашаемых на платной основе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спикеров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– май 2023 года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QazExpoCongress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приглашений для казахстанских и зарубежных участников МФА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письма-приглашения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МИД, организационный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QazExpoCongress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принципу "одного окна" для обеспечения визовой поддержки зарубежным участникам и гостям МФА на базе Экспат Центра МФЦА, в том числе оформление приглашений на визу Республики Казахстан и выдача виз Республики Казахстан зарубежным участникам и гостям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рабочая группа, приглашения и визы для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ПС КНБ (по согласованию), МНЭ,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брендбука и дизайна оформления мероприятий МФА (помещения, залы, печатная продукция, раздаточный материал, презентация, наружное оформление мест проведения МФА)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брендбук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протокол по утверждению дизайнов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спонсорские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гостиничных номеров для спикеров и модераторов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 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авиабилетов (при необходимости) для спикеров и модераторов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авиабилеты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 города Астаны, ИЭИ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 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вебсайта и мобильного приложения МФА, обеспечение онлайн платформы, включая потоковое онлайн вещание. Размещение материалов МФА на сайте (архитектура, спикеры, анонсы, новости, справочная информация для участников и партнеров)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МФА, онлайн платформа, мобильное приложение МФА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материалов для размещения на сайте и в мобильном приложении МФА на трех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зарубежных и казахстанских участников на сайте МФА (на платной и бесплатной основе)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городскими службами (акимат, ДЧС города Астана, организация пунктов медицинской помощи в местах проведения МФА, обеспечение безопасности и общественного порядка в период проведения МФА)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 города Астаны, МВД,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волонтерской деятельности, в том числе обеспечение участия волонтеров из числа студентов высших учебных заведений со знанием иностранных языков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по обеспечению перевода (синхронный, последовательный)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оказание услуг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(изготовление, тиражирование) раздаточных материалов для участников МФА, обеспечение сувенирной и раздаточной продукцией, полиграфией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произведенная сувенирная и раздаточная продукция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спонсорские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оформление в местах проведения МФА, в аэропорту и по маршрутам следования участников и гостей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оформление города Астаны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 QazExpoCongress (по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бюджет/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(кофе-брейки, ланчи) для 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 города Астаны, УДП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таможенного и пограничного контроля/оформление 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МФ, МИД, 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оснащения и оформление площадок проведения МФА, включая обеспечение оргтехникой, средствами связи и синхронным оборудованием (аудио-, видеооборудование, брендирование, мебель, и другое дополнительное оснащение 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оказании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участников, в том числе встречи/проводы в местах прибытия, закрепление офицеров связи за спикерами и модераторами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УДП 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средства/ 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 прибытия, программы пребывания спикеров и модераторов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прибытия и программа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МНЭ, ИЭИ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 для мероприятий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–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культурной программы для участников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–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QazExpoCongress (по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продукцией санитарного назначения (маски, санитайзеры и другие), ПЦР тестирование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приобретении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–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сопровождение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приглашения и аккредитации зарубежных журналистов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QazExpoCongress (по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PR-мероприятий в зарубежных и казахстанских СМИ по предстоящему МФА (включая материалы имиджевого характера: документальные фильмы, видео-ролики, статьи, пресс-конференции)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МИОР, 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приглашения и аккредитация казахстанских 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–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QazExpoCongress (по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производство медиа контента для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контент (видеоролик о МФА)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– 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QazExpoCongress (по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от имени Правительства Республики Казахстан для глав и членов делегаций МФА с проведением концертной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QazExpoCongress (по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содержательного характера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МФ о переименовании бюджетной программы 210 "Целевое перечисление в АО "НК "QazExpoCongress" для организации и проведения Астанинского экономического форума" согласно поручению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концепции, архитектуры и программы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сформированная программа и архитектура МФА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АРРФР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НБ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организационный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QazExpoCongress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МФЦА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программы Пленарного заседания, списка спикеров и модераторов. Работа со спикерами и модераторами, сбор подтверждений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пленарного заседания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тезисов выступления официальных лиц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пакет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двусторонних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страны с гостями/участниками МФА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июнь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организационный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Пленарного заседания МФА на высоком международном уровне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QazExpoCongress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торжественной церемонии подписания договоров и соглашений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ИЭИ (по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МИД, QazExpoCongress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МФА – Международный форум Астана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полимеразная цепная реакция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ДЧС – Департамент по чрезвычайным ситуациям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ИЭИ – акционерное общество "Институт экономических исследований"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QazExpoCongress – акционерное общество "Национальная компания "QazExpoCongress"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