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c793" w14:textId="e5ac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 и от 8 ноября 2012 года № 1418 "Об утверждении Устава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2023 года № 45.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"Принципы корпоративного управления акционерного общества "Фонд национального благосостояния "Самрук-Казына":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"Компетенция Совета директоров Фонда определяется в соответствии с Законом о Фонде. Совет директоров Фонда состоит из председателя и членов, избираемых единственным акционером Фонда. В отношении членов Совета директоров, включая независимых директоров, принимаются требования главы 5 "Эффективность Совета директоров и исполнительного органа" настоящего Кодекса в части, не противоречащей Закону о Фонде и Уставу Фонда.";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1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По решению единственного акционера и в определяемом им порядке Фонд ежегодно выделяет некоммерческой организации в лице общественного фонда "Қазақстан халқына" средства в размере не менее семи процентов от чистого дохода Фонда.";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"Эффективность Совета директоров и исполнительного органа"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1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"Аннотации к принципам корпоративного управления акционерного общества "Фонд национального благосостояния "Самрук-Қазына":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"Компетенция Совета директоров Фонда определяется в соответствии с Законом о Фонде. Совет директоров Фонда состоит из председателя и членов, избираемых единственным акционером Фонда. В отношении членов Совета директоров, включая независимых директоров, принимаются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Совета директоров и исполнительного органа" настоящего Кодекса в части, не противоречащей Закону о Фонде и Уставу Фонда.";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1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По решению единственного акционера и в определяемом им порядке Фонд ежегодно выделяет некоммерческой организации в лице общественного фонда "Қазақстан халқына" средства в размере не менее семи процентов от чистого дохода Фонда.";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"Эффективность Совета директоров и исполнительного органа":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1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Совета директоров должен быть сбалансированным, что означает сочетание членов Совета директоров (представителей акционеров, независимых директоров, руководителя исполнительного органа), обеспечивающее принятие решений в интересах организации и с учетом справедливого отношения к акционерам. 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организаций, входящих в группу Фонда, за исключением случая, предусмотренного пунктом 1 статьи 8 Закона о Фонде, а также избрания членов Правительства Республики Казахстан и иных государственных служащих по рекомендации СУФ.";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15-5) следующего содержания: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"15-5) принятие решений в определяемом им порядке о ежегодном выделении Фондом некоммерческой организации в лице общественного фонда "Қазақстан халқына" средств в размере не менее семи процентов от чистого дохода Фонда.";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Совет директоров Фонда состоит из председателя и членов, избираемых единственным акционером Фонда.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лицам, избираемым в состав Совета директоров (за исключением членов Правительства Республики Казахстан), устанавливаются законодательством Республики Казахстан и настоящим Уставом.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члены Совета директоров (за исключением членов Правительства Республики Казахстан) должны обладать соответствующим опытом работы, знаниями, квалификацией и позитивными достижениями в деловой и/или отраслевой среде, необходимыми для выполнения их обязанностей и организации эффективной работы Совета директоров в интересах Единственного акционера и Фонда.";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Председатель Совета директоров Фонда (далее – председатель Совета директоров) избирается единственным акционером Фонда.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в порядке, установленном законодательством Республики Казахстан и настоящим Уставом: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Совета директоров;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созывает заседания Совета директоров Фонда и председательствует на них;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и подписывает протоколы;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от имени Фонда трудовой договор с председателем Правления с установлением в соответствии с решением Совета директоров размера должностного оклада.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Совета директоров, его функции осуществляет один из членов Совета директоров по решению Совета директоров, при этом функции председателя Совета директоров не могут осуществляться председателем Правления.";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12-1) и 12-2) следующего содержания: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подготовка ежегодного публичного отчета о результатах деятельности Фонда, который размещается на интернет-ресурсе Фонда;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проведение на регулярной основе встреч с бизнес-сообществом и иностранными инвесторами по вопросам деятельности Фонда;".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